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00954" w14:textId="77777777" w:rsidR="00AE4D43" w:rsidRDefault="00AE4D43">
      <w:pPr>
        <w:pStyle w:val="Kopvaninhoudsopgave"/>
        <w:rPr>
          <w:rFonts w:asciiTheme="minorHAnsi" w:eastAsiaTheme="minorHAnsi" w:hAnsiTheme="minorHAnsi" w:cstheme="minorBidi"/>
          <w:color w:val="auto"/>
          <w:sz w:val="22"/>
          <w:szCs w:val="22"/>
          <w:lang w:eastAsia="en-US"/>
        </w:rPr>
      </w:pPr>
    </w:p>
    <w:bookmarkStart w:id="0" w:name="_Hlk44852066" w:displacedByCustomXml="next"/>
    <w:bookmarkStart w:id="1" w:name="projectnaam" w:displacedByCustomXml="next"/>
    <w:sdt>
      <w:sdtPr>
        <w:alias w:val="Projectnaam"/>
        <w:tag w:val="Projectnaam"/>
        <w:id w:val="-955790721"/>
        <w:placeholder>
          <w:docPart w:val="2091B80A9F9B434ABBA526783D41BF48"/>
        </w:placeholder>
      </w:sdtPr>
      <w:sdtContent>
        <w:p w14:paraId="4F20BC61" w14:textId="1F7E258D" w:rsidR="00AE4D43" w:rsidRDefault="00F81D5E" w:rsidP="00AE4D43">
          <w:pPr>
            <w:pStyle w:val="UAV-gcKop1"/>
          </w:pPr>
          <w:r w:rsidRPr="00F81D5E">
            <w:t>Kruithuis herbestemming en restauratie</w:t>
          </w:r>
        </w:p>
      </w:sdtContent>
    </w:sdt>
    <w:bookmarkEnd w:id="0" w:displacedByCustomXml="prev"/>
    <w:bookmarkEnd w:id="1"/>
    <w:p w14:paraId="35E7ABEE" w14:textId="77777777" w:rsidR="00AE4D43" w:rsidRDefault="00AE4D43" w:rsidP="00AE4D43">
      <w:pPr>
        <w:pStyle w:val="UAV-gcKop1"/>
      </w:pPr>
    </w:p>
    <w:p w14:paraId="13BBA95F" w14:textId="0D09F15C" w:rsidR="00AE4D43" w:rsidRDefault="00AE4D43" w:rsidP="00AE4D43">
      <w:pPr>
        <w:pStyle w:val="UAV-gcKop1"/>
      </w:pPr>
      <w:r>
        <w:t>Bouwteamovereenkomst</w:t>
      </w:r>
    </w:p>
    <w:p w14:paraId="215D682C" w14:textId="77777777" w:rsidR="00AE4D43" w:rsidRDefault="00AE4D43" w:rsidP="00AE4D43">
      <w:pPr>
        <w:pStyle w:val="UAV-gcKop1"/>
      </w:pPr>
    </w:p>
    <w:p w14:paraId="17721E7A" w14:textId="64198045" w:rsidR="00AE4D43" w:rsidRDefault="00AE4D43" w:rsidP="00AE4D43">
      <w:pPr>
        <w:pStyle w:val="UAV-gcStandaard"/>
      </w:pPr>
      <w:r>
        <w:t xml:space="preserve">Documentnr./kenmerk: </w:t>
      </w:r>
      <w:r w:rsidR="00F81D5E">
        <w:t>….</w:t>
      </w:r>
      <w:sdt>
        <w:sdtPr>
          <w:alias w:val="Kenmerk basisovereenkomst"/>
          <w:tag w:val="Kenmerk basisovereenkomst"/>
          <w:id w:val="1243226627"/>
          <w:placeholder>
            <w:docPart w:val="2091B80A9F9B434ABBA526783D41BF48"/>
          </w:placeholder>
        </w:sdtPr>
        <w:sdtContent>
          <w:r>
            <w:t>BTOK</w:t>
          </w:r>
        </w:sdtContent>
      </w:sdt>
    </w:p>
    <w:p w14:paraId="1007F488" w14:textId="5CC9FD0F" w:rsidR="00AE4D43" w:rsidRDefault="00AE4D43" w:rsidP="00AE4D43">
      <w:pPr>
        <w:pStyle w:val="UAV-gcStandaard"/>
      </w:pPr>
      <w:r>
        <w:t xml:space="preserve">Datum: </w:t>
      </w:r>
      <w:r>
        <w:tab/>
      </w:r>
      <w:bookmarkStart w:id="2" w:name="datumbok"/>
      <w:r w:rsidR="00B84FD3">
        <w:t>2</w:t>
      </w:r>
      <w:r w:rsidR="00F81D5E">
        <w:t>4</w:t>
      </w:r>
      <w:r w:rsidR="00B84FD3">
        <w:t xml:space="preserve"> juli </w:t>
      </w:r>
      <w:r w:rsidRPr="00AE4D43">
        <w:t>2020</w:t>
      </w:r>
    </w:p>
    <w:bookmarkEnd w:id="2"/>
    <w:p w14:paraId="1C3CC074" w14:textId="31E228F2" w:rsidR="00AE4D43" w:rsidRDefault="00AE4D43" w:rsidP="00AE4D43">
      <w:pPr>
        <w:pStyle w:val="UAV-gcStandaard"/>
      </w:pPr>
      <w:r>
        <w:t xml:space="preserve">Versie: </w:t>
      </w:r>
      <w:r>
        <w:tab/>
        <w:t>0</w:t>
      </w:r>
      <w:r w:rsidR="00F81D5E">
        <w:t>.1</w:t>
      </w:r>
    </w:p>
    <w:p w14:paraId="61AFDAB6" w14:textId="410C876A" w:rsidR="00AE4D43" w:rsidRDefault="00AE4D43" w:rsidP="00AE4D43">
      <w:pPr>
        <w:pStyle w:val="UAV-gcStandaard"/>
      </w:pPr>
      <w:r>
        <w:t xml:space="preserve">Status: </w:t>
      </w:r>
      <w:r>
        <w:tab/>
      </w:r>
      <w:sdt>
        <w:sdtPr>
          <w:alias w:val="Status"/>
          <w:tag w:val="Status"/>
          <w:id w:val="875808475"/>
          <w:placeholder>
            <w:docPart w:val="28078E3EF8B54F929C856D9FBB4C3C1D"/>
          </w:placeholder>
          <w:comboBox>
            <w:listItem w:value="Kies een item."/>
            <w:listItem w:displayText="Concept" w:value="Concept"/>
            <w:listItem w:displayText="Definitief" w:value="Definitief"/>
          </w:comboBox>
        </w:sdtPr>
        <w:sdtContent>
          <w:r w:rsidR="00F81D5E">
            <w:t>Concept</w:t>
          </w:r>
        </w:sdtContent>
      </w:sdt>
    </w:p>
    <w:p w14:paraId="32665747" w14:textId="3407F238" w:rsidR="00AE4D43" w:rsidRDefault="00AE4D43" w:rsidP="00AE4D43">
      <w:pPr>
        <w:pStyle w:val="UAV-gcStandaard"/>
      </w:pPr>
      <w:r>
        <w:t xml:space="preserve">Contractnummer: </w:t>
      </w:r>
      <w:r w:rsidR="00F81D5E">
        <w:t>……</w:t>
      </w:r>
    </w:p>
    <w:p w14:paraId="7BD751A9" w14:textId="54BBBF5D" w:rsidR="00AE4D43" w:rsidRDefault="00AE4D43">
      <w:r>
        <w:br w:type="page"/>
      </w:r>
    </w:p>
    <w:p w14:paraId="41A92941" w14:textId="77777777" w:rsidR="00AE4D43" w:rsidRDefault="00AE4D43"/>
    <w:sdt>
      <w:sdtPr>
        <w:rPr>
          <w:rFonts w:asciiTheme="minorHAnsi" w:eastAsiaTheme="minorHAnsi" w:hAnsiTheme="minorHAnsi" w:cstheme="minorBidi"/>
          <w:color w:val="auto"/>
          <w:sz w:val="22"/>
          <w:szCs w:val="22"/>
          <w:lang w:eastAsia="en-US"/>
        </w:rPr>
        <w:id w:val="-251279901"/>
        <w:docPartObj>
          <w:docPartGallery w:val="Table of Contents"/>
          <w:docPartUnique/>
        </w:docPartObj>
      </w:sdtPr>
      <w:sdtEndPr>
        <w:rPr>
          <w:b/>
          <w:bCs/>
        </w:rPr>
      </w:sdtEndPr>
      <w:sdtContent>
        <w:p w14:paraId="35931035" w14:textId="1392A52C" w:rsidR="00F11186" w:rsidRDefault="00F11186">
          <w:pPr>
            <w:pStyle w:val="Kopvaninhoudsopgave"/>
          </w:pPr>
          <w:r>
            <w:t>Inhoud</w:t>
          </w:r>
        </w:p>
        <w:p w14:paraId="51955E86" w14:textId="7706D1FF" w:rsidR="00F11186" w:rsidRDefault="00F11186">
          <w:pPr>
            <w:pStyle w:val="Inhopg1"/>
            <w:tabs>
              <w:tab w:val="right" w:leader="dot" w:pos="9062"/>
            </w:tabs>
            <w:rPr>
              <w:noProof/>
            </w:rPr>
          </w:pPr>
          <w:r>
            <w:fldChar w:fldCharType="begin"/>
          </w:r>
          <w:r>
            <w:instrText xml:space="preserve"> TOC \o "1-3" \h \z \u </w:instrText>
          </w:r>
          <w:r>
            <w:fldChar w:fldCharType="separate"/>
          </w:r>
          <w:hyperlink w:anchor="_Toc37687742" w:history="1">
            <w:r w:rsidRPr="000E5912">
              <w:rPr>
                <w:rStyle w:val="Hyperlink"/>
                <w:noProof/>
              </w:rPr>
              <w:t>1. Rechtskarakter van de Overeenkomst, interpretatie</w:t>
            </w:r>
            <w:r>
              <w:rPr>
                <w:noProof/>
                <w:webHidden/>
              </w:rPr>
              <w:tab/>
            </w:r>
            <w:r>
              <w:rPr>
                <w:noProof/>
                <w:webHidden/>
              </w:rPr>
              <w:fldChar w:fldCharType="begin"/>
            </w:r>
            <w:r>
              <w:rPr>
                <w:noProof/>
                <w:webHidden/>
              </w:rPr>
              <w:instrText xml:space="preserve"> PAGEREF _Toc37687742 \h </w:instrText>
            </w:r>
            <w:r>
              <w:rPr>
                <w:noProof/>
                <w:webHidden/>
              </w:rPr>
            </w:r>
            <w:r>
              <w:rPr>
                <w:noProof/>
                <w:webHidden/>
              </w:rPr>
              <w:fldChar w:fldCharType="separate"/>
            </w:r>
            <w:r>
              <w:rPr>
                <w:noProof/>
                <w:webHidden/>
              </w:rPr>
              <w:t>3</w:t>
            </w:r>
            <w:r>
              <w:rPr>
                <w:noProof/>
                <w:webHidden/>
              </w:rPr>
              <w:fldChar w:fldCharType="end"/>
            </w:r>
          </w:hyperlink>
        </w:p>
        <w:p w14:paraId="6A581D5C" w14:textId="3FFD7423" w:rsidR="00F11186" w:rsidRDefault="00F81D5E">
          <w:pPr>
            <w:pStyle w:val="Inhopg1"/>
            <w:tabs>
              <w:tab w:val="right" w:leader="dot" w:pos="9062"/>
            </w:tabs>
            <w:rPr>
              <w:noProof/>
            </w:rPr>
          </w:pPr>
          <w:hyperlink w:anchor="_Toc37687743" w:history="1">
            <w:r w:rsidR="00F11186" w:rsidRPr="000E5912">
              <w:rPr>
                <w:rStyle w:val="Hyperlink"/>
                <w:noProof/>
              </w:rPr>
              <w:t>2. Doel, houding en gedrag</w:t>
            </w:r>
            <w:r w:rsidR="00F11186">
              <w:rPr>
                <w:noProof/>
                <w:webHidden/>
              </w:rPr>
              <w:tab/>
            </w:r>
            <w:r w:rsidR="00F11186">
              <w:rPr>
                <w:noProof/>
                <w:webHidden/>
              </w:rPr>
              <w:fldChar w:fldCharType="begin"/>
            </w:r>
            <w:r w:rsidR="00F11186">
              <w:rPr>
                <w:noProof/>
                <w:webHidden/>
              </w:rPr>
              <w:instrText xml:space="preserve"> PAGEREF _Toc37687743 \h </w:instrText>
            </w:r>
            <w:r w:rsidR="00F11186">
              <w:rPr>
                <w:noProof/>
                <w:webHidden/>
              </w:rPr>
            </w:r>
            <w:r w:rsidR="00F11186">
              <w:rPr>
                <w:noProof/>
                <w:webHidden/>
              </w:rPr>
              <w:fldChar w:fldCharType="separate"/>
            </w:r>
            <w:r w:rsidR="00F11186">
              <w:rPr>
                <w:noProof/>
                <w:webHidden/>
              </w:rPr>
              <w:t>4</w:t>
            </w:r>
            <w:r w:rsidR="00F11186">
              <w:rPr>
                <w:noProof/>
                <w:webHidden/>
              </w:rPr>
              <w:fldChar w:fldCharType="end"/>
            </w:r>
          </w:hyperlink>
        </w:p>
        <w:p w14:paraId="516B34BA" w14:textId="2DDB8808" w:rsidR="00F11186" w:rsidRDefault="00F81D5E">
          <w:pPr>
            <w:pStyle w:val="Inhopg1"/>
            <w:tabs>
              <w:tab w:val="right" w:leader="dot" w:pos="9062"/>
            </w:tabs>
            <w:rPr>
              <w:noProof/>
            </w:rPr>
          </w:pPr>
          <w:hyperlink w:anchor="_Toc37687744" w:history="1">
            <w:r w:rsidR="00F11186" w:rsidRPr="000E5912">
              <w:rPr>
                <w:rStyle w:val="Hyperlink"/>
                <w:noProof/>
              </w:rPr>
              <w:t>3. Samenstelling van het Bouwteam</w:t>
            </w:r>
            <w:r w:rsidR="00F11186">
              <w:rPr>
                <w:noProof/>
                <w:webHidden/>
              </w:rPr>
              <w:tab/>
            </w:r>
            <w:r w:rsidR="00F11186">
              <w:rPr>
                <w:noProof/>
                <w:webHidden/>
              </w:rPr>
              <w:fldChar w:fldCharType="begin"/>
            </w:r>
            <w:r w:rsidR="00F11186">
              <w:rPr>
                <w:noProof/>
                <w:webHidden/>
              </w:rPr>
              <w:instrText xml:space="preserve"> PAGEREF _Toc37687744 \h </w:instrText>
            </w:r>
            <w:r w:rsidR="00F11186">
              <w:rPr>
                <w:noProof/>
                <w:webHidden/>
              </w:rPr>
            </w:r>
            <w:r w:rsidR="00F11186">
              <w:rPr>
                <w:noProof/>
                <w:webHidden/>
              </w:rPr>
              <w:fldChar w:fldCharType="separate"/>
            </w:r>
            <w:r w:rsidR="00F11186">
              <w:rPr>
                <w:noProof/>
                <w:webHidden/>
              </w:rPr>
              <w:t>5</w:t>
            </w:r>
            <w:r w:rsidR="00F11186">
              <w:rPr>
                <w:noProof/>
                <w:webHidden/>
              </w:rPr>
              <w:fldChar w:fldCharType="end"/>
            </w:r>
          </w:hyperlink>
        </w:p>
        <w:p w14:paraId="18D2A967" w14:textId="408652BE" w:rsidR="00F11186" w:rsidRDefault="00F81D5E">
          <w:pPr>
            <w:pStyle w:val="Inhopg1"/>
            <w:tabs>
              <w:tab w:val="right" w:leader="dot" w:pos="9062"/>
            </w:tabs>
            <w:rPr>
              <w:noProof/>
            </w:rPr>
          </w:pPr>
          <w:hyperlink w:anchor="_Toc37687745" w:history="1">
            <w:r w:rsidR="00F11186" w:rsidRPr="000E5912">
              <w:rPr>
                <w:rStyle w:val="Hyperlink"/>
                <w:noProof/>
              </w:rPr>
              <w:t>4. Taken van de Opdrachtgever</w:t>
            </w:r>
            <w:r w:rsidR="00F11186">
              <w:rPr>
                <w:noProof/>
                <w:webHidden/>
              </w:rPr>
              <w:tab/>
            </w:r>
            <w:r w:rsidR="00F11186">
              <w:rPr>
                <w:noProof/>
                <w:webHidden/>
              </w:rPr>
              <w:fldChar w:fldCharType="begin"/>
            </w:r>
            <w:r w:rsidR="00F11186">
              <w:rPr>
                <w:noProof/>
                <w:webHidden/>
              </w:rPr>
              <w:instrText xml:space="preserve"> PAGEREF _Toc37687745 \h </w:instrText>
            </w:r>
            <w:r w:rsidR="00F11186">
              <w:rPr>
                <w:noProof/>
                <w:webHidden/>
              </w:rPr>
            </w:r>
            <w:r w:rsidR="00F11186">
              <w:rPr>
                <w:noProof/>
                <w:webHidden/>
              </w:rPr>
              <w:fldChar w:fldCharType="separate"/>
            </w:r>
            <w:r w:rsidR="00F11186">
              <w:rPr>
                <w:noProof/>
                <w:webHidden/>
              </w:rPr>
              <w:t>5</w:t>
            </w:r>
            <w:r w:rsidR="00F11186">
              <w:rPr>
                <w:noProof/>
                <w:webHidden/>
              </w:rPr>
              <w:fldChar w:fldCharType="end"/>
            </w:r>
          </w:hyperlink>
        </w:p>
        <w:p w14:paraId="64B9821F" w14:textId="76980B93" w:rsidR="00F11186" w:rsidRDefault="00F81D5E">
          <w:pPr>
            <w:pStyle w:val="Inhopg1"/>
            <w:tabs>
              <w:tab w:val="right" w:leader="dot" w:pos="9062"/>
            </w:tabs>
            <w:rPr>
              <w:noProof/>
            </w:rPr>
          </w:pPr>
          <w:hyperlink w:anchor="_Toc37687746" w:history="1">
            <w:r w:rsidR="00F11186" w:rsidRPr="000E5912">
              <w:rPr>
                <w:rStyle w:val="Hyperlink"/>
                <w:noProof/>
              </w:rPr>
              <w:t>5. Taken van de Opdrachtnemer</w:t>
            </w:r>
            <w:r w:rsidR="00F11186">
              <w:rPr>
                <w:noProof/>
                <w:webHidden/>
              </w:rPr>
              <w:tab/>
            </w:r>
            <w:r w:rsidR="00F11186">
              <w:rPr>
                <w:noProof/>
                <w:webHidden/>
              </w:rPr>
              <w:fldChar w:fldCharType="begin"/>
            </w:r>
            <w:r w:rsidR="00F11186">
              <w:rPr>
                <w:noProof/>
                <w:webHidden/>
              </w:rPr>
              <w:instrText xml:space="preserve"> PAGEREF _Toc37687746 \h </w:instrText>
            </w:r>
            <w:r w:rsidR="00F11186">
              <w:rPr>
                <w:noProof/>
                <w:webHidden/>
              </w:rPr>
            </w:r>
            <w:r w:rsidR="00F11186">
              <w:rPr>
                <w:noProof/>
                <w:webHidden/>
              </w:rPr>
              <w:fldChar w:fldCharType="separate"/>
            </w:r>
            <w:r w:rsidR="00F11186">
              <w:rPr>
                <w:noProof/>
                <w:webHidden/>
              </w:rPr>
              <w:t>6</w:t>
            </w:r>
            <w:r w:rsidR="00F11186">
              <w:rPr>
                <w:noProof/>
                <w:webHidden/>
              </w:rPr>
              <w:fldChar w:fldCharType="end"/>
            </w:r>
          </w:hyperlink>
        </w:p>
        <w:p w14:paraId="3BC1D7D2" w14:textId="0099E5FD" w:rsidR="00F11186" w:rsidRDefault="00F81D5E">
          <w:pPr>
            <w:pStyle w:val="Inhopg1"/>
            <w:tabs>
              <w:tab w:val="right" w:leader="dot" w:pos="9062"/>
            </w:tabs>
            <w:rPr>
              <w:noProof/>
            </w:rPr>
          </w:pPr>
          <w:hyperlink w:anchor="_Toc37687747" w:history="1">
            <w:r w:rsidR="00F11186" w:rsidRPr="000E5912">
              <w:rPr>
                <w:rStyle w:val="Hyperlink"/>
                <w:noProof/>
              </w:rPr>
              <w:t>6. Besluitvorming en verslaglegging</w:t>
            </w:r>
            <w:r w:rsidR="00F11186">
              <w:rPr>
                <w:noProof/>
                <w:webHidden/>
              </w:rPr>
              <w:tab/>
            </w:r>
            <w:r w:rsidR="00F11186">
              <w:rPr>
                <w:noProof/>
                <w:webHidden/>
              </w:rPr>
              <w:fldChar w:fldCharType="begin"/>
            </w:r>
            <w:r w:rsidR="00F11186">
              <w:rPr>
                <w:noProof/>
                <w:webHidden/>
              </w:rPr>
              <w:instrText xml:space="preserve"> PAGEREF _Toc37687747 \h </w:instrText>
            </w:r>
            <w:r w:rsidR="00F11186">
              <w:rPr>
                <w:noProof/>
                <w:webHidden/>
              </w:rPr>
            </w:r>
            <w:r w:rsidR="00F11186">
              <w:rPr>
                <w:noProof/>
                <w:webHidden/>
              </w:rPr>
              <w:fldChar w:fldCharType="separate"/>
            </w:r>
            <w:r w:rsidR="00F11186">
              <w:rPr>
                <w:noProof/>
                <w:webHidden/>
              </w:rPr>
              <w:t>6</w:t>
            </w:r>
            <w:r w:rsidR="00F11186">
              <w:rPr>
                <w:noProof/>
                <w:webHidden/>
              </w:rPr>
              <w:fldChar w:fldCharType="end"/>
            </w:r>
          </w:hyperlink>
        </w:p>
        <w:p w14:paraId="16817719" w14:textId="6DE3D241" w:rsidR="00F11186" w:rsidRDefault="00F81D5E">
          <w:pPr>
            <w:pStyle w:val="Inhopg1"/>
            <w:tabs>
              <w:tab w:val="right" w:leader="dot" w:pos="9062"/>
            </w:tabs>
            <w:rPr>
              <w:noProof/>
            </w:rPr>
          </w:pPr>
          <w:hyperlink w:anchor="_Toc37687748" w:history="1">
            <w:r w:rsidR="00F11186" w:rsidRPr="000E5912">
              <w:rPr>
                <w:rStyle w:val="Hyperlink"/>
                <w:noProof/>
              </w:rPr>
              <w:t>7. Dreigende vertragingen</w:t>
            </w:r>
            <w:r w:rsidR="00F11186">
              <w:rPr>
                <w:noProof/>
                <w:webHidden/>
              </w:rPr>
              <w:tab/>
            </w:r>
            <w:r w:rsidR="00F11186">
              <w:rPr>
                <w:noProof/>
                <w:webHidden/>
              </w:rPr>
              <w:fldChar w:fldCharType="begin"/>
            </w:r>
            <w:r w:rsidR="00F11186">
              <w:rPr>
                <w:noProof/>
                <w:webHidden/>
              </w:rPr>
              <w:instrText xml:space="preserve"> PAGEREF _Toc37687748 \h </w:instrText>
            </w:r>
            <w:r w:rsidR="00F11186">
              <w:rPr>
                <w:noProof/>
                <w:webHidden/>
              </w:rPr>
            </w:r>
            <w:r w:rsidR="00F11186">
              <w:rPr>
                <w:noProof/>
                <w:webHidden/>
              </w:rPr>
              <w:fldChar w:fldCharType="separate"/>
            </w:r>
            <w:r w:rsidR="00F11186">
              <w:rPr>
                <w:noProof/>
                <w:webHidden/>
              </w:rPr>
              <w:t>7</w:t>
            </w:r>
            <w:r w:rsidR="00F11186">
              <w:rPr>
                <w:noProof/>
                <w:webHidden/>
              </w:rPr>
              <w:fldChar w:fldCharType="end"/>
            </w:r>
          </w:hyperlink>
        </w:p>
        <w:p w14:paraId="7FC2AB75" w14:textId="5E5499B5" w:rsidR="00F11186" w:rsidRDefault="00F81D5E">
          <w:pPr>
            <w:pStyle w:val="Inhopg1"/>
            <w:tabs>
              <w:tab w:val="right" w:leader="dot" w:pos="9062"/>
            </w:tabs>
            <w:rPr>
              <w:noProof/>
            </w:rPr>
          </w:pPr>
          <w:hyperlink w:anchor="_Toc37687749" w:history="1">
            <w:r w:rsidR="00F11186" w:rsidRPr="000E5912">
              <w:rPr>
                <w:rStyle w:val="Hyperlink"/>
                <w:noProof/>
              </w:rPr>
              <w:t>8. Vergoeding van Opdrachtnemer in ontwerpfase</w:t>
            </w:r>
            <w:r w:rsidR="00F11186">
              <w:rPr>
                <w:noProof/>
                <w:webHidden/>
              </w:rPr>
              <w:tab/>
            </w:r>
            <w:r w:rsidR="00F11186">
              <w:rPr>
                <w:noProof/>
                <w:webHidden/>
              </w:rPr>
              <w:fldChar w:fldCharType="begin"/>
            </w:r>
            <w:r w:rsidR="00F11186">
              <w:rPr>
                <w:noProof/>
                <w:webHidden/>
              </w:rPr>
              <w:instrText xml:space="preserve"> PAGEREF _Toc37687749 \h </w:instrText>
            </w:r>
            <w:r w:rsidR="00F11186">
              <w:rPr>
                <w:noProof/>
                <w:webHidden/>
              </w:rPr>
            </w:r>
            <w:r w:rsidR="00F11186">
              <w:rPr>
                <w:noProof/>
                <w:webHidden/>
              </w:rPr>
              <w:fldChar w:fldCharType="separate"/>
            </w:r>
            <w:r w:rsidR="00F11186">
              <w:rPr>
                <w:noProof/>
                <w:webHidden/>
              </w:rPr>
              <w:t>7</w:t>
            </w:r>
            <w:r w:rsidR="00F11186">
              <w:rPr>
                <w:noProof/>
                <w:webHidden/>
              </w:rPr>
              <w:fldChar w:fldCharType="end"/>
            </w:r>
          </w:hyperlink>
        </w:p>
        <w:p w14:paraId="6A389C3D" w14:textId="17D38C57" w:rsidR="00F11186" w:rsidRDefault="00F81D5E">
          <w:pPr>
            <w:pStyle w:val="Inhopg1"/>
            <w:tabs>
              <w:tab w:val="right" w:leader="dot" w:pos="9062"/>
            </w:tabs>
            <w:rPr>
              <w:noProof/>
            </w:rPr>
          </w:pPr>
          <w:hyperlink w:anchor="_Toc37687750" w:history="1">
            <w:r w:rsidR="00F11186" w:rsidRPr="000E5912">
              <w:rPr>
                <w:rStyle w:val="Hyperlink"/>
                <w:noProof/>
              </w:rPr>
              <w:t>9. Aansprakelijkheid en verzekering</w:t>
            </w:r>
            <w:r w:rsidR="00F11186">
              <w:rPr>
                <w:noProof/>
                <w:webHidden/>
              </w:rPr>
              <w:tab/>
            </w:r>
            <w:r w:rsidR="00F11186">
              <w:rPr>
                <w:noProof/>
                <w:webHidden/>
              </w:rPr>
              <w:fldChar w:fldCharType="begin"/>
            </w:r>
            <w:r w:rsidR="00F11186">
              <w:rPr>
                <w:noProof/>
                <w:webHidden/>
              </w:rPr>
              <w:instrText xml:space="preserve"> PAGEREF _Toc37687750 \h </w:instrText>
            </w:r>
            <w:r w:rsidR="00F11186">
              <w:rPr>
                <w:noProof/>
                <w:webHidden/>
              </w:rPr>
            </w:r>
            <w:r w:rsidR="00F11186">
              <w:rPr>
                <w:noProof/>
                <w:webHidden/>
              </w:rPr>
              <w:fldChar w:fldCharType="separate"/>
            </w:r>
            <w:r w:rsidR="00F11186">
              <w:rPr>
                <w:noProof/>
                <w:webHidden/>
              </w:rPr>
              <w:t>8</w:t>
            </w:r>
            <w:r w:rsidR="00F11186">
              <w:rPr>
                <w:noProof/>
                <w:webHidden/>
              </w:rPr>
              <w:fldChar w:fldCharType="end"/>
            </w:r>
          </w:hyperlink>
        </w:p>
        <w:p w14:paraId="18CED05D" w14:textId="6ACB0A59" w:rsidR="00F11186" w:rsidRDefault="00F81D5E">
          <w:pPr>
            <w:pStyle w:val="Inhopg1"/>
            <w:tabs>
              <w:tab w:val="right" w:leader="dot" w:pos="9062"/>
            </w:tabs>
            <w:rPr>
              <w:noProof/>
            </w:rPr>
          </w:pPr>
          <w:hyperlink w:anchor="_Toc37687751" w:history="1">
            <w:r w:rsidR="00F11186" w:rsidRPr="000E5912">
              <w:rPr>
                <w:rStyle w:val="Hyperlink"/>
                <w:noProof/>
              </w:rPr>
              <w:t>10. Contractvorming uitvoeringsovereenkomst</w:t>
            </w:r>
            <w:r w:rsidR="00F11186">
              <w:rPr>
                <w:noProof/>
                <w:webHidden/>
              </w:rPr>
              <w:tab/>
            </w:r>
            <w:r w:rsidR="00F11186">
              <w:rPr>
                <w:noProof/>
                <w:webHidden/>
              </w:rPr>
              <w:fldChar w:fldCharType="begin"/>
            </w:r>
            <w:r w:rsidR="00F11186">
              <w:rPr>
                <w:noProof/>
                <w:webHidden/>
              </w:rPr>
              <w:instrText xml:space="preserve"> PAGEREF _Toc37687751 \h </w:instrText>
            </w:r>
            <w:r w:rsidR="00F11186">
              <w:rPr>
                <w:noProof/>
                <w:webHidden/>
              </w:rPr>
            </w:r>
            <w:r w:rsidR="00F11186">
              <w:rPr>
                <w:noProof/>
                <w:webHidden/>
              </w:rPr>
              <w:fldChar w:fldCharType="separate"/>
            </w:r>
            <w:r w:rsidR="00F11186">
              <w:rPr>
                <w:noProof/>
                <w:webHidden/>
              </w:rPr>
              <w:t>8</w:t>
            </w:r>
            <w:r w:rsidR="00F11186">
              <w:rPr>
                <w:noProof/>
                <w:webHidden/>
              </w:rPr>
              <w:fldChar w:fldCharType="end"/>
            </w:r>
          </w:hyperlink>
        </w:p>
        <w:p w14:paraId="511C5175" w14:textId="09E95A2D" w:rsidR="00F11186" w:rsidRDefault="00F81D5E">
          <w:pPr>
            <w:pStyle w:val="Inhopg1"/>
            <w:tabs>
              <w:tab w:val="right" w:leader="dot" w:pos="9062"/>
            </w:tabs>
            <w:rPr>
              <w:noProof/>
            </w:rPr>
          </w:pPr>
          <w:hyperlink w:anchor="_Toc37687752" w:history="1">
            <w:r w:rsidR="00F11186" w:rsidRPr="000E5912">
              <w:rPr>
                <w:rStyle w:val="Hyperlink"/>
                <w:noProof/>
              </w:rPr>
              <w:t>11 Prestatiebeoordeling.</w:t>
            </w:r>
            <w:r w:rsidR="00F11186">
              <w:rPr>
                <w:noProof/>
                <w:webHidden/>
              </w:rPr>
              <w:tab/>
            </w:r>
            <w:r w:rsidR="00F11186">
              <w:rPr>
                <w:noProof/>
                <w:webHidden/>
              </w:rPr>
              <w:fldChar w:fldCharType="begin"/>
            </w:r>
            <w:r w:rsidR="00F11186">
              <w:rPr>
                <w:noProof/>
                <w:webHidden/>
              </w:rPr>
              <w:instrText xml:space="preserve"> PAGEREF _Toc37687752 \h </w:instrText>
            </w:r>
            <w:r w:rsidR="00F11186">
              <w:rPr>
                <w:noProof/>
                <w:webHidden/>
              </w:rPr>
            </w:r>
            <w:r w:rsidR="00F11186">
              <w:rPr>
                <w:noProof/>
                <w:webHidden/>
              </w:rPr>
              <w:fldChar w:fldCharType="separate"/>
            </w:r>
            <w:r w:rsidR="00F11186">
              <w:rPr>
                <w:noProof/>
                <w:webHidden/>
              </w:rPr>
              <w:t>10</w:t>
            </w:r>
            <w:r w:rsidR="00F11186">
              <w:rPr>
                <w:noProof/>
                <w:webHidden/>
              </w:rPr>
              <w:fldChar w:fldCharType="end"/>
            </w:r>
          </w:hyperlink>
        </w:p>
        <w:p w14:paraId="466DCEE5" w14:textId="72D8113F" w:rsidR="00F11186" w:rsidRDefault="00F81D5E">
          <w:pPr>
            <w:pStyle w:val="Inhopg1"/>
            <w:tabs>
              <w:tab w:val="right" w:leader="dot" w:pos="9062"/>
            </w:tabs>
            <w:rPr>
              <w:noProof/>
            </w:rPr>
          </w:pPr>
          <w:hyperlink w:anchor="_Toc37687753" w:history="1">
            <w:r w:rsidR="00F11186" w:rsidRPr="000E5912">
              <w:rPr>
                <w:rStyle w:val="Hyperlink"/>
                <w:noProof/>
              </w:rPr>
              <w:t>12. Beëindiging van de overeenkomst</w:t>
            </w:r>
            <w:r w:rsidR="00F11186">
              <w:rPr>
                <w:noProof/>
                <w:webHidden/>
              </w:rPr>
              <w:tab/>
            </w:r>
            <w:r w:rsidR="00F11186">
              <w:rPr>
                <w:noProof/>
                <w:webHidden/>
              </w:rPr>
              <w:fldChar w:fldCharType="begin"/>
            </w:r>
            <w:r w:rsidR="00F11186">
              <w:rPr>
                <w:noProof/>
                <w:webHidden/>
              </w:rPr>
              <w:instrText xml:space="preserve"> PAGEREF _Toc37687753 \h </w:instrText>
            </w:r>
            <w:r w:rsidR="00F11186">
              <w:rPr>
                <w:noProof/>
                <w:webHidden/>
              </w:rPr>
            </w:r>
            <w:r w:rsidR="00F11186">
              <w:rPr>
                <w:noProof/>
                <w:webHidden/>
              </w:rPr>
              <w:fldChar w:fldCharType="separate"/>
            </w:r>
            <w:r w:rsidR="00F11186">
              <w:rPr>
                <w:noProof/>
                <w:webHidden/>
              </w:rPr>
              <w:t>11</w:t>
            </w:r>
            <w:r w:rsidR="00F11186">
              <w:rPr>
                <w:noProof/>
                <w:webHidden/>
              </w:rPr>
              <w:fldChar w:fldCharType="end"/>
            </w:r>
          </w:hyperlink>
        </w:p>
        <w:p w14:paraId="7DA6F56A" w14:textId="7E096449" w:rsidR="00F11186" w:rsidRDefault="00F81D5E">
          <w:pPr>
            <w:pStyle w:val="Inhopg1"/>
            <w:tabs>
              <w:tab w:val="right" w:leader="dot" w:pos="9062"/>
            </w:tabs>
            <w:rPr>
              <w:noProof/>
            </w:rPr>
          </w:pPr>
          <w:hyperlink w:anchor="_Toc37687754" w:history="1">
            <w:r w:rsidR="00F11186" w:rsidRPr="000E5912">
              <w:rPr>
                <w:rStyle w:val="Hyperlink"/>
                <w:noProof/>
              </w:rPr>
              <w:t>13. Intellectueel Eigendom</w:t>
            </w:r>
            <w:r w:rsidR="00F11186">
              <w:rPr>
                <w:noProof/>
                <w:webHidden/>
              </w:rPr>
              <w:tab/>
            </w:r>
            <w:r w:rsidR="00F11186">
              <w:rPr>
                <w:noProof/>
                <w:webHidden/>
              </w:rPr>
              <w:fldChar w:fldCharType="begin"/>
            </w:r>
            <w:r w:rsidR="00F11186">
              <w:rPr>
                <w:noProof/>
                <w:webHidden/>
              </w:rPr>
              <w:instrText xml:space="preserve"> PAGEREF _Toc37687754 \h </w:instrText>
            </w:r>
            <w:r w:rsidR="00F11186">
              <w:rPr>
                <w:noProof/>
                <w:webHidden/>
              </w:rPr>
            </w:r>
            <w:r w:rsidR="00F11186">
              <w:rPr>
                <w:noProof/>
                <w:webHidden/>
              </w:rPr>
              <w:fldChar w:fldCharType="separate"/>
            </w:r>
            <w:r w:rsidR="00F11186">
              <w:rPr>
                <w:noProof/>
                <w:webHidden/>
              </w:rPr>
              <w:t>11</w:t>
            </w:r>
            <w:r w:rsidR="00F11186">
              <w:rPr>
                <w:noProof/>
                <w:webHidden/>
              </w:rPr>
              <w:fldChar w:fldCharType="end"/>
            </w:r>
          </w:hyperlink>
        </w:p>
        <w:p w14:paraId="0921D5A1" w14:textId="6C3E1C02" w:rsidR="00F11186" w:rsidRDefault="00F81D5E">
          <w:pPr>
            <w:pStyle w:val="Inhopg1"/>
            <w:tabs>
              <w:tab w:val="right" w:leader="dot" w:pos="9062"/>
            </w:tabs>
            <w:rPr>
              <w:noProof/>
            </w:rPr>
          </w:pPr>
          <w:hyperlink w:anchor="_Toc37687755" w:history="1">
            <w:r w:rsidR="00F11186" w:rsidRPr="000E5912">
              <w:rPr>
                <w:rStyle w:val="Hyperlink"/>
                <w:noProof/>
              </w:rPr>
              <w:t>14. Geheimhouding</w:t>
            </w:r>
            <w:r w:rsidR="00F11186">
              <w:rPr>
                <w:noProof/>
                <w:webHidden/>
              </w:rPr>
              <w:tab/>
            </w:r>
            <w:r w:rsidR="00F11186">
              <w:rPr>
                <w:noProof/>
                <w:webHidden/>
              </w:rPr>
              <w:fldChar w:fldCharType="begin"/>
            </w:r>
            <w:r w:rsidR="00F11186">
              <w:rPr>
                <w:noProof/>
                <w:webHidden/>
              </w:rPr>
              <w:instrText xml:space="preserve"> PAGEREF _Toc37687755 \h </w:instrText>
            </w:r>
            <w:r w:rsidR="00F11186">
              <w:rPr>
                <w:noProof/>
                <w:webHidden/>
              </w:rPr>
            </w:r>
            <w:r w:rsidR="00F11186">
              <w:rPr>
                <w:noProof/>
                <w:webHidden/>
              </w:rPr>
              <w:fldChar w:fldCharType="separate"/>
            </w:r>
            <w:r w:rsidR="00F11186">
              <w:rPr>
                <w:noProof/>
                <w:webHidden/>
              </w:rPr>
              <w:t>12</w:t>
            </w:r>
            <w:r w:rsidR="00F11186">
              <w:rPr>
                <w:noProof/>
                <w:webHidden/>
              </w:rPr>
              <w:fldChar w:fldCharType="end"/>
            </w:r>
          </w:hyperlink>
        </w:p>
        <w:p w14:paraId="720D272D" w14:textId="4788A18B" w:rsidR="00F11186" w:rsidRDefault="00F81D5E">
          <w:pPr>
            <w:pStyle w:val="Inhopg1"/>
            <w:tabs>
              <w:tab w:val="right" w:leader="dot" w:pos="9062"/>
            </w:tabs>
            <w:rPr>
              <w:noProof/>
            </w:rPr>
          </w:pPr>
          <w:hyperlink w:anchor="_Toc37687756" w:history="1">
            <w:r w:rsidR="00F11186" w:rsidRPr="000E5912">
              <w:rPr>
                <w:rStyle w:val="Hyperlink"/>
                <w:noProof/>
              </w:rPr>
              <w:t>15. Geschillen en toepasselijk recht</w:t>
            </w:r>
            <w:r w:rsidR="00F11186">
              <w:rPr>
                <w:noProof/>
                <w:webHidden/>
              </w:rPr>
              <w:tab/>
            </w:r>
            <w:r w:rsidR="00F11186">
              <w:rPr>
                <w:noProof/>
                <w:webHidden/>
              </w:rPr>
              <w:fldChar w:fldCharType="begin"/>
            </w:r>
            <w:r w:rsidR="00F11186">
              <w:rPr>
                <w:noProof/>
                <w:webHidden/>
              </w:rPr>
              <w:instrText xml:space="preserve"> PAGEREF _Toc37687756 \h </w:instrText>
            </w:r>
            <w:r w:rsidR="00F11186">
              <w:rPr>
                <w:noProof/>
                <w:webHidden/>
              </w:rPr>
            </w:r>
            <w:r w:rsidR="00F11186">
              <w:rPr>
                <w:noProof/>
                <w:webHidden/>
              </w:rPr>
              <w:fldChar w:fldCharType="separate"/>
            </w:r>
            <w:r w:rsidR="00F11186">
              <w:rPr>
                <w:noProof/>
                <w:webHidden/>
              </w:rPr>
              <w:t>12</w:t>
            </w:r>
            <w:r w:rsidR="00F11186">
              <w:rPr>
                <w:noProof/>
                <w:webHidden/>
              </w:rPr>
              <w:fldChar w:fldCharType="end"/>
            </w:r>
          </w:hyperlink>
        </w:p>
        <w:p w14:paraId="7DA4D132" w14:textId="4F3139F4" w:rsidR="00F11186" w:rsidRDefault="00F81D5E">
          <w:pPr>
            <w:pStyle w:val="Inhopg1"/>
            <w:tabs>
              <w:tab w:val="right" w:leader="dot" w:pos="9062"/>
            </w:tabs>
            <w:rPr>
              <w:noProof/>
            </w:rPr>
          </w:pPr>
          <w:hyperlink w:anchor="_Toc37687757" w:history="1">
            <w:r w:rsidR="00F11186" w:rsidRPr="000E5912">
              <w:rPr>
                <w:rStyle w:val="Hyperlink"/>
                <w:noProof/>
              </w:rPr>
              <w:t>16. Algemeen</w:t>
            </w:r>
            <w:r w:rsidR="00F11186">
              <w:rPr>
                <w:noProof/>
                <w:webHidden/>
              </w:rPr>
              <w:tab/>
            </w:r>
            <w:r w:rsidR="00F11186">
              <w:rPr>
                <w:noProof/>
                <w:webHidden/>
              </w:rPr>
              <w:fldChar w:fldCharType="begin"/>
            </w:r>
            <w:r w:rsidR="00F11186">
              <w:rPr>
                <w:noProof/>
                <w:webHidden/>
              </w:rPr>
              <w:instrText xml:space="preserve"> PAGEREF _Toc37687757 \h </w:instrText>
            </w:r>
            <w:r w:rsidR="00F11186">
              <w:rPr>
                <w:noProof/>
                <w:webHidden/>
              </w:rPr>
            </w:r>
            <w:r w:rsidR="00F11186">
              <w:rPr>
                <w:noProof/>
                <w:webHidden/>
              </w:rPr>
              <w:fldChar w:fldCharType="separate"/>
            </w:r>
            <w:r w:rsidR="00F11186">
              <w:rPr>
                <w:noProof/>
                <w:webHidden/>
              </w:rPr>
              <w:t>12</w:t>
            </w:r>
            <w:r w:rsidR="00F11186">
              <w:rPr>
                <w:noProof/>
                <w:webHidden/>
              </w:rPr>
              <w:fldChar w:fldCharType="end"/>
            </w:r>
          </w:hyperlink>
        </w:p>
        <w:p w14:paraId="65E195B2" w14:textId="273CEA79" w:rsidR="00F11186" w:rsidRDefault="00F11186">
          <w:r>
            <w:rPr>
              <w:b/>
              <w:bCs/>
            </w:rPr>
            <w:fldChar w:fldCharType="end"/>
          </w:r>
        </w:p>
      </w:sdtContent>
    </w:sdt>
    <w:p w14:paraId="0308F010" w14:textId="77777777" w:rsidR="00C6558B" w:rsidRDefault="00C6558B" w:rsidP="00C6558B">
      <w:pPr>
        <w:pStyle w:val="Geenafstand"/>
        <w:rPr>
          <w:rFonts w:ascii="Segoe UI" w:hAnsi="Segoe UI" w:cs="Segoe UI"/>
          <w:sz w:val="20"/>
          <w:szCs w:val="20"/>
        </w:rPr>
      </w:pPr>
    </w:p>
    <w:p w14:paraId="3E2592F8" w14:textId="6885AD34" w:rsidR="0059284F" w:rsidRPr="0059284F" w:rsidRDefault="00F11186">
      <w:pPr>
        <w:rPr>
          <w:rFonts w:ascii="Segoe UI" w:eastAsia="Times New Roman" w:hAnsi="Segoe UI" w:cs="Segoe UI"/>
          <w:sz w:val="20"/>
          <w:szCs w:val="20"/>
          <w:lang w:eastAsia="nl-NL"/>
        </w:rPr>
      </w:pPr>
      <w:r>
        <w:rPr>
          <w:rFonts w:ascii="Segoe UI" w:eastAsia="Times New Roman" w:hAnsi="Segoe UI" w:cs="Segoe UI"/>
          <w:b/>
          <w:sz w:val="20"/>
          <w:szCs w:val="20"/>
          <w:lang w:eastAsia="nl-NL"/>
        </w:rPr>
        <w:br w:type="page"/>
      </w:r>
    </w:p>
    <w:p w14:paraId="0F8DCD27" w14:textId="5C10226D" w:rsidR="00245EE8" w:rsidRPr="00C6558B" w:rsidRDefault="00245EE8" w:rsidP="00C6558B">
      <w:pPr>
        <w:pStyle w:val="Geenafstand"/>
        <w:rPr>
          <w:rFonts w:ascii="Segoe UI" w:eastAsia="Times New Roman" w:hAnsi="Segoe UI" w:cs="Segoe UI"/>
          <w:b/>
          <w:sz w:val="20"/>
          <w:szCs w:val="20"/>
          <w:lang w:eastAsia="nl-NL"/>
        </w:rPr>
      </w:pPr>
      <w:r w:rsidRPr="00C6558B">
        <w:rPr>
          <w:rFonts w:ascii="Segoe UI" w:eastAsia="Times New Roman" w:hAnsi="Segoe UI" w:cs="Segoe UI"/>
          <w:b/>
          <w:sz w:val="20"/>
          <w:szCs w:val="20"/>
          <w:lang w:eastAsia="nl-NL"/>
        </w:rPr>
        <w:lastRenderedPageBreak/>
        <w:t>Ondergetekenden:</w:t>
      </w:r>
    </w:p>
    <w:p w14:paraId="5EC16C96" w14:textId="77777777" w:rsidR="00C6558B" w:rsidRDefault="00C6558B" w:rsidP="00C6558B">
      <w:pPr>
        <w:pStyle w:val="Geenafstand"/>
        <w:rPr>
          <w:rFonts w:ascii="Segoe UI" w:hAnsi="Segoe UI" w:cs="Segoe UI"/>
          <w:sz w:val="20"/>
          <w:szCs w:val="20"/>
        </w:rPr>
      </w:pPr>
    </w:p>
    <w:p w14:paraId="0C7DACA4" w14:textId="68429E57" w:rsidR="00C6558B" w:rsidRPr="00C6558B" w:rsidRDefault="00C6558B" w:rsidP="00C6558B">
      <w:pPr>
        <w:pStyle w:val="Geenafstand"/>
        <w:rPr>
          <w:rFonts w:ascii="Segoe UI" w:hAnsi="Segoe UI" w:cs="Segoe UI"/>
          <w:sz w:val="20"/>
          <w:szCs w:val="20"/>
        </w:rPr>
      </w:pPr>
      <w:r w:rsidRPr="00C6558B">
        <w:rPr>
          <w:rFonts w:ascii="Segoe UI" w:hAnsi="Segoe UI" w:cs="Segoe UI"/>
          <w:sz w:val="20"/>
          <w:szCs w:val="20"/>
        </w:rPr>
        <w:t>Het college van Burgemeester en Wethouders te ’s-Hertogenbosch</w:t>
      </w:r>
    </w:p>
    <w:p w14:paraId="4C54BCAF" w14:textId="77777777" w:rsidR="00C6558B" w:rsidRPr="00C6558B" w:rsidRDefault="00C6558B" w:rsidP="00C6558B">
      <w:pPr>
        <w:pStyle w:val="Geenafstand"/>
        <w:rPr>
          <w:rFonts w:ascii="Segoe UI" w:hAnsi="Segoe UI" w:cs="Segoe UI"/>
          <w:sz w:val="20"/>
          <w:szCs w:val="20"/>
        </w:rPr>
      </w:pPr>
      <w:r w:rsidRPr="00C6558B">
        <w:rPr>
          <w:rFonts w:ascii="Segoe UI" w:hAnsi="Segoe UI" w:cs="Segoe UI"/>
          <w:sz w:val="20"/>
          <w:szCs w:val="20"/>
        </w:rPr>
        <w:t>Postbus 12345</w:t>
      </w:r>
    </w:p>
    <w:p w14:paraId="69D76CC0" w14:textId="77777777" w:rsidR="00C6558B" w:rsidRPr="00C6558B" w:rsidRDefault="00C6558B" w:rsidP="00C6558B">
      <w:pPr>
        <w:pStyle w:val="Geenafstand"/>
        <w:rPr>
          <w:rFonts w:ascii="Segoe UI" w:hAnsi="Segoe UI" w:cs="Segoe UI"/>
          <w:sz w:val="20"/>
          <w:szCs w:val="20"/>
        </w:rPr>
      </w:pPr>
      <w:r w:rsidRPr="00C6558B">
        <w:rPr>
          <w:rFonts w:ascii="Segoe UI" w:hAnsi="Segoe UI" w:cs="Segoe UI"/>
          <w:sz w:val="20"/>
          <w:szCs w:val="20"/>
        </w:rPr>
        <w:t xml:space="preserve">5200 GZ  ‘s-Hertogenbosch </w:t>
      </w:r>
    </w:p>
    <w:p w14:paraId="7BDE6019" w14:textId="77777777" w:rsidR="00C6558B" w:rsidRDefault="00C6558B" w:rsidP="00C6558B">
      <w:pPr>
        <w:pStyle w:val="Geenafstand"/>
        <w:rPr>
          <w:rFonts w:ascii="Segoe UI" w:hAnsi="Segoe UI" w:cs="Segoe UI"/>
          <w:sz w:val="20"/>
          <w:szCs w:val="20"/>
        </w:rPr>
      </w:pPr>
    </w:p>
    <w:p w14:paraId="606B59A3" w14:textId="47BC2229" w:rsidR="00C6558B" w:rsidRPr="00C6558B" w:rsidRDefault="00C6558B" w:rsidP="00C6558B">
      <w:pPr>
        <w:pStyle w:val="Geenafstand"/>
        <w:rPr>
          <w:rFonts w:ascii="Segoe UI" w:hAnsi="Segoe UI" w:cs="Segoe UI"/>
          <w:sz w:val="20"/>
          <w:szCs w:val="20"/>
        </w:rPr>
      </w:pPr>
      <w:r w:rsidRPr="00C6558B">
        <w:rPr>
          <w:rFonts w:ascii="Segoe UI" w:hAnsi="Segoe UI" w:cs="Segoe UI"/>
          <w:sz w:val="20"/>
          <w:szCs w:val="20"/>
        </w:rPr>
        <w:t>hierna te noemen: de Opdrachtgever, ten deze rechtsgeldig vertegenwoordigd door</w:t>
      </w:r>
      <w:r w:rsidR="002E6AD8">
        <w:rPr>
          <w:rFonts w:ascii="Segoe UI" w:hAnsi="Segoe UI" w:cs="Segoe UI"/>
          <w:sz w:val="20"/>
          <w:szCs w:val="20"/>
        </w:rPr>
        <w:t xml:space="preserve"> #######</w:t>
      </w:r>
      <w:r w:rsidRPr="00C6558B">
        <w:rPr>
          <w:rFonts w:ascii="Segoe UI" w:hAnsi="Segoe UI" w:cs="Segoe UI"/>
          <w:sz w:val="20"/>
          <w:szCs w:val="20"/>
        </w:rPr>
        <w:t xml:space="preserve">, daartoe gemachtigd krachtens het besluit van Burgemeester en Wethouders van </w:t>
      </w:r>
      <w:r w:rsidRPr="002E6AD8">
        <w:rPr>
          <w:rFonts w:ascii="Segoe UI" w:hAnsi="Segoe UI" w:cs="Segoe UI"/>
          <w:sz w:val="20"/>
          <w:szCs w:val="20"/>
          <w:highlight w:val="yellow"/>
        </w:rPr>
        <w:t>1 mei 2013</w:t>
      </w:r>
    </w:p>
    <w:p w14:paraId="115AACC4" w14:textId="77777777" w:rsidR="00C6558B" w:rsidRPr="00C6558B" w:rsidRDefault="00C6558B" w:rsidP="00C6558B">
      <w:pPr>
        <w:pStyle w:val="Geenafstand"/>
        <w:rPr>
          <w:rFonts w:ascii="Segoe UI" w:hAnsi="Segoe UI" w:cs="Segoe UI"/>
          <w:sz w:val="20"/>
          <w:szCs w:val="20"/>
        </w:rPr>
      </w:pPr>
    </w:p>
    <w:p w14:paraId="5EA299EB" w14:textId="77777777" w:rsidR="00C6558B" w:rsidRPr="00C6558B" w:rsidRDefault="00C6558B" w:rsidP="00C6558B">
      <w:pPr>
        <w:pStyle w:val="Geenafstand"/>
        <w:rPr>
          <w:rFonts w:ascii="Segoe UI" w:hAnsi="Segoe UI" w:cs="Segoe UI"/>
          <w:sz w:val="20"/>
          <w:szCs w:val="20"/>
        </w:rPr>
      </w:pPr>
      <w:r w:rsidRPr="00C6558B">
        <w:rPr>
          <w:rFonts w:ascii="Segoe UI" w:hAnsi="Segoe UI" w:cs="Segoe UI"/>
          <w:sz w:val="20"/>
          <w:szCs w:val="20"/>
        </w:rPr>
        <w:t>en</w:t>
      </w:r>
    </w:p>
    <w:p w14:paraId="1EF7A77C" w14:textId="77777777" w:rsidR="00C6558B" w:rsidRPr="00C6558B" w:rsidRDefault="00C6558B" w:rsidP="00C6558B">
      <w:pPr>
        <w:pStyle w:val="Geenafstand"/>
        <w:rPr>
          <w:rFonts w:ascii="Segoe UI" w:hAnsi="Segoe UI" w:cs="Segoe UI"/>
          <w:sz w:val="20"/>
          <w:szCs w:val="20"/>
        </w:rPr>
      </w:pPr>
      <w:r w:rsidRPr="00C6558B">
        <w:rPr>
          <w:rFonts w:ascii="Segoe UI" w:hAnsi="Segoe UI" w:cs="Segoe UI"/>
          <w:sz w:val="20"/>
          <w:szCs w:val="20"/>
        </w:rPr>
        <w:t xml:space="preserve"> </w:t>
      </w:r>
    </w:p>
    <w:p w14:paraId="1DE11518" w14:textId="77777777" w:rsidR="00C6558B" w:rsidRPr="00C6558B" w:rsidRDefault="00C6558B" w:rsidP="00C6558B">
      <w:pPr>
        <w:pStyle w:val="Geenafstand"/>
        <w:rPr>
          <w:rFonts w:ascii="Segoe UI" w:hAnsi="Segoe UI" w:cs="Segoe UI"/>
          <w:sz w:val="20"/>
          <w:szCs w:val="20"/>
        </w:rPr>
      </w:pPr>
      <w:r w:rsidRPr="00C6558B">
        <w:rPr>
          <w:rFonts w:ascii="Segoe UI" w:hAnsi="Segoe UI" w:cs="Segoe UI"/>
          <w:sz w:val="20"/>
          <w:szCs w:val="20"/>
        </w:rPr>
        <w:t>#############</w:t>
      </w:r>
    </w:p>
    <w:p w14:paraId="5EF2F369" w14:textId="77777777" w:rsidR="00C6558B" w:rsidRPr="00C6558B" w:rsidRDefault="00C6558B" w:rsidP="00C6558B">
      <w:pPr>
        <w:pStyle w:val="Geenafstand"/>
        <w:rPr>
          <w:rFonts w:ascii="Segoe UI" w:hAnsi="Segoe UI" w:cs="Segoe UI"/>
          <w:sz w:val="20"/>
          <w:szCs w:val="20"/>
        </w:rPr>
      </w:pPr>
      <w:r w:rsidRPr="00C6558B">
        <w:rPr>
          <w:rFonts w:ascii="Segoe UI" w:hAnsi="Segoe UI" w:cs="Segoe UI"/>
          <w:sz w:val="20"/>
          <w:szCs w:val="20"/>
        </w:rPr>
        <w:t>##################</w:t>
      </w:r>
    </w:p>
    <w:p w14:paraId="2970FE1B" w14:textId="77777777" w:rsidR="00C6558B" w:rsidRPr="00C6558B" w:rsidRDefault="00C6558B" w:rsidP="00C6558B">
      <w:pPr>
        <w:pStyle w:val="Geenafstand"/>
        <w:rPr>
          <w:rFonts w:ascii="Segoe UI" w:hAnsi="Segoe UI" w:cs="Segoe UI"/>
          <w:sz w:val="20"/>
          <w:szCs w:val="20"/>
        </w:rPr>
      </w:pPr>
      <w:r w:rsidRPr="00C6558B">
        <w:rPr>
          <w:rFonts w:ascii="Segoe UI" w:hAnsi="Segoe UI" w:cs="Segoe UI"/>
          <w:sz w:val="20"/>
          <w:szCs w:val="20"/>
        </w:rPr>
        <w:t>#### ## ###########</w:t>
      </w:r>
    </w:p>
    <w:p w14:paraId="6ED1080E" w14:textId="77777777" w:rsidR="00C6558B" w:rsidRPr="00C6558B" w:rsidRDefault="00C6558B" w:rsidP="00C6558B">
      <w:pPr>
        <w:pStyle w:val="Geenafstand"/>
        <w:rPr>
          <w:rFonts w:ascii="Segoe UI" w:hAnsi="Segoe UI" w:cs="Segoe UI"/>
          <w:sz w:val="20"/>
          <w:szCs w:val="20"/>
        </w:rPr>
      </w:pPr>
    </w:p>
    <w:p w14:paraId="17F98735" w14:textId="77777777" w:rsidR="00C6558B" w:rsidRPr="00C6558B" w:rsidRDefault="00C6558B" w:rsidP="00C6558B">
      <w:pPr>
        <w:pStyle w:val="Geenafstand"/>
        <w:rPr>
          <w:rFonts w:ascii="Segoe UI" w:hAnsi="Segoe UI" w:cs="Segoe UI"/>
          <w:sz w:val="20"/>
          <w:szCs w:val="20"/>
        </w:rPr>
      </w:pPr>
      <w:r w:rsidRPr="00C6558B">
        <w:rPr>
          <w:rFonts w:ascii="Segoe UI" w:hAnsi="Segoe UI" w:cs="Segoe UI"/>
          <w:sz w:val="20"/>
          <w:szCs w:val="20"/>
        </w:rPr>
        <w:t>hierna te noemen: de Opdrachtnemer, ten deze rechtsgeldig vertegenwoordigd door #######,</w:t>
      </w:r>
    </w:p>
    <w:p w14:paraId="7C98B2E6" w14:textId="77777777" w:rsidR="00C6558B" w:rsidRDefault="00C6558B" w:rsidP="00C6558B">
      <w:pPr>
        <w:pStyle w:val="Geenafstand"/>
        <w:rPr>
          <w:rFonts w:ascii="Segoe UI" w:eastAsia="Times New Roman" w:hAnsi="Segoe UI" w:cs="Segoe UI"/>
          <w:b/>
          <w:sz w:val="20"/>
          <w:szCs w:val="20"/>
          <w:lang w:eastAsia="nl-NL"/>
        </w:rPr>
      </w:pPr>
    </w:p>
    <w:p w14:paraId="3189810F" w14:textId="1D19A9ED" w:rsidR="00C6558B" w:rsidRPr="00C6558B" w:rsidRDefault="00C6558B" w:rsidP="00C6558B">
      <w:pPr>
        <w:pStyle w:val="Geenafstand"/>
        <w:rPr>
          <w:rFonts w:ascii="Segoe UI" w:eastAsia="Times New Roman" w:hAnsi="Segoe UI" w:cs="Segoe UI"/>
          <w:b/>
          <w:sz w:val="20"/>
          <w:szCs w:val="20"/>
          <w:lang w:eastAsia="nl-NL"/>
        </w:rPr>
      </w:pPr>
      <w:r w:rsidRPr="00C6558B">
        <w:rPr>
          <w:rFonts w:ascii="Segoe UI" w:eastAsia="Times New Roman" w:hAnsi="Segoe UI" w:cs="Segoe UI"/>
          <w:b/>
          <w:sz w:val="20"/>
          <w:szCs w:val="20"/>
          <w:lang w:eastAsia="nl-NL"/>
        </w:rPr>
        <w:t>Overwegende dat:</w:t>
      </w:r>
    </w:p>
    <w:p w14:paraId="63E446B5" w14:textId="77777777" w:rsidR="00C6558B" w:rsidRDefault="00C6558B" w:rsidP="00C6558B">
      <w:pPr>
        <w:pStyle w:val="Geenafstand"/>
        <w:rPr>
          <w:rFonts w:ascii="Segoe UI" w:hAnsi="Segoe UI" w:cs="Segoe UI"/>
          <w:sz w:val="20"/>
          <w:szCs w:val="20"/>
        </w:rPr>
      </w:pPr>
    </w:p>
    <w:p w14:paraId="41105B57" w14:textId="7F8EBD40" w:rsidR="00245EE8" w:rsidRPr="00C6558B" w:rsidRDefault="00245EE8" w:rsidP="00C6558B">
      <w:pPr>
        <w:pStyle w:val="Geenafstand"/>
        <w:ind w:left="705" w:hanging="705"/>
        <w:rPr>
          <w:rFonts w:ascii="Segoe UI" w:hAnsi="Segoe UI" w:cs="Segoe UI"/>
          <w:sz w:val="20"/>
          <w:szCs w:val="20"/>
        </w:rPr>
      </w:pPr>
      <w:r w:rsidRPr="00C6558B">
        <w:rPr>
          <w:rFonts w:ascii="Segoe UI" w:hAnsi="Segoe UI" w:cs="Segoe UI"/>
          <w:sz w:val="20"/>
          <w:szCs w:val="20"/>
        </w:rPr>
        <w:t xml:space="preserve">1. </w:t>
      </w:r>
      <w:r w:rsidR="00C6558B">
        <w:rPr>
          <w:rFonts w:ascii="Segoe UI" w:hAnsi="Segoe UI" w:cs="Segoe UI"/>
          <w:sz w:val="20"/>
          <w:szCs w:val="20"/>
        </w:rPr>
        <w:tab/>
      </w:r>
      <w:r w:rsidRPr="00C6558B">
        <w:rPr>
          <w:rFonts w:ascii="Segoe UI" w:hAnsi="Segoe UI" w:cs="Segoe UI"/>
          <w:sz w:val="20"/>
          <w:szCs w:val="20"/>
        </w:rPr>
        <w:t xml:space="preserve">de Opdrachtgever het voornemen heeft om het project </w:t>
      </w:r>
      <w:r w:rsidR="0032369F">
        <w:rPr>
          <w:rFonts w:ascii="Segoe UI" w:hAnsi="Segoe UI" w:cs="Segoe UI"/>
          <w:sz w:val="20"/>
          <w:szCs w:val="20"/>
        </w:rPr>
        <w:t>“</w:t>
      </w:r>
      <w:r w:rsidR="00F81D5E" w:rsidRPr="00F81D5E">
        <w:rPr>
          <w:rFonts w:ascii="Segoe UI" w:hAnsi="Segoe UI" w:cs="Segoe UI"/>
          <w:sz w:val="20"/>
          <w:szCs w:val="20"/>
        </w:rPr>
        <w:t>Kruithuis herbestemming en restauratie</w:t>
      </w:r>
      <w:r w:rsidR="0032369F">
        <w:rPr>
          <w:rFonts w:ascii="Segoe UI" w:hAnsi="Segoe UI" w:cs="Segoe UI"/>
          <w:sz w:val="20"/>
          <w:szCs w:val="20"/>
        </w:rPr>
        <w:t>”</w:t>
      </w:r>
      <w:r w:rsidRPr="00C6558B">
        <w:rPr>
          <w:rFonts w:ascii="Segoe UI" w:hAnsi="Segoe UI" w:cs="Segoe UI"/>
          <w:sz w:val="20"/>
          <w:szCs w:val="20"/>
        </w:rPr>
        <w:t xml:space="preserve"> te realiseren, hierna te noemen: het Project;</w:t>
      </w:r>
    </w:p>
    <w:p w14:paraId="2B8CE88E" w14:textId="4CABC78B" w:rsidR="00245EE8" w:rsidRPr="00C6558B" w:rsidRDefault="00245EE8" w:rsidP="00C6558B">
      <w:pPr>
        <w:pStyle w:val="Geenafstand"/>
        <w:ind w:left="705" w:hanging="705"/>
        <w:rPr>
          <w:rFonts w:ascii="Segoe UI" w:hAnsi="Segoe UI" w:cs="Segoe UI"/>
          <w:sz w:val="20"/>
          <w:szCs w:val="20"/>
        </w:rPr>
      </w:pPr>
      <w:r w:rsidRPr="00C6558B">
        <w:rPr>
          <w:rFonts w:ascii="Segoe UI" w:hAnsi="Segoe UI" w:cs="Segoe UI"/>
          <w:sz w:val="20"/>
          <w:szCs w:val="20"/>
        </w:rPr>
        <w:t xml:space="preserve">2. </w:t>
      </w:r>
      <w:r w:rsidR="00C6558B">
        <w:rPr>
          <w:rFonts w:ascii="Segoe UI" w:hAnsi="Segoe UI" w:cs="Segoe UI"/>
          <w:sz w:val="20"/>
          <w:szCs w:val="20"/>
        </w:rPr>
        <w:tab/>
      </w:r>
      <w:r w:rsidRPr="00C6558B">
        <w:rPr>
          <w:rFonts w:ascii="Segoe UI" w:hAnsi="Segoe UI" w:cs="Segoe UI"/>
          <w:sz w:val="20"/>
          <w:szCs w:val="20"/>
        </w:rPr>
        <w:t xml:space="preserve">de Opdrachtgever samen met de Opdrachtnemer en de overige leden in het Bouwteam het </w:t>
      </w:r>
      <w:r w:rsidR="00F81D5E">
        <w:rPr>
          <w:rFonts w:ascii="Segoe UI" w:hAnsi="Segoe UI" w:cs="Segoe UI"/>
          <w:sz w:val="20"/>
          <w:szCs w:val="20"/>
        </w:rPr>
        <w:t>Definitief</w:t>
      </w:r>
      <w:r w:rsidR="0032369F">
        <w:rPr>
          <w:rFonts w:ascii="Segoe UI" w:hAnsi="Segoe UI" w:cs="Segoe UI"/>
          <w:sz w:val="20"/>
          <w:szCs w:val="20"/>
        </w:rPr>
        <w:t xml:space="preserve"> O</w:t>
      </w:r>
      <w:r w:rsidRPr="00C6558B">
        <w:rPr>
          <w:rFonts w:ascii="Segoe UI" w:hAnsi="Segoe UI" w:cs="Segoe UI"/>
          <w:sz w:val="20"/>
          <w:szCs w:val="20"/>
        </w:rPr>
        <w:t>ntwerp</w:t>
      </w:r>
      <w:r w:rsidR="00F81D5E">
        <w:rPr>
          <w:rFonts w:ascii="Segoe UI" w:hAnsi="Segoe UI" w:cs="Segoe UI"/>
          <w:sz w:val="20"/>
          <w:szCs w:val="20"/>
        </w:rPr>
        <w:t xml:space="preserve"> (D</w:t>
      </w:r>
      <w:r w:rsidR="0032369F">
        <w:rPr>
          <w:rFonts w:ascii="Segoe UI" w:hAnsi="Segoe UI" w:cs="Segoe UI"/>
          <w:sz w:val="20"/>
          <w:szCs w:val="20"/>
        </w:rPr>
        <w:t>O)</w:t>
      </w:r>
      <w:r w:rsidRPr="00C6558B">
        <w:rPr>
          <w:rFonts w:ascii="Segoe UI" w:hAnsi="Segoe UI" w:cs="Segoe UI"/>
          <w:sz w:val="20"/>
          <w:szCs w:val="20"/>
        </w:rPr>
        <w:t xml:space="preserve"> nader wil uitwerken tot en met </w:t>
      </w:r>
      <w:r w:rsidR="00F81D5E">
        <w:rPr>
          <w:rFonts w:ascii="Segoe UI" w:hAnsi="Segoe UI" w:cs="Segoe UI"/>
          <w:sz w:val="20"/>
          <w:szCs w:val="20"/>
        </w:rPr>
        <w:t xml:space="preserve">Technisch </w:t>
      </w:r>
      <w:r w:rsidR="0032369F">
        <w:rPr>
          <w:rFonts w:ascii="Segoe UI" w:hAnsi="Segoe UI" w:cs="Segoe UI"/>
          <w:sz w:val="20"/>
          <w:szCs w:val="20"/>
        </w:rPr>
        <w:t>ontwerp (</w:t>
      </w:r>
      <w:r w:rsidR="00F81D5E">
        <w:rPr>
          <w:rFonts w:ascii="Segoe UI" w:hAnsi="Segoe UI" w:cs="Segoe UI"/>
          <w:sz w:val="20"/>
          <w:szCs w:val="20"/>
        </w:rPr>
        <w:t>T</w:t>
      </w:r>
      <w:r w:rsidR="0032369F">
        <w:rPr>
          <w:rFonts w:ascii="Segoe UI" w:hAnsi="Segoe UI" w:cs="Segoe UI"/>
          <w:sz w:val="20"/>
          <w:szCs w:val="20"/>
        </w:rPr>
        <w:t>O)</w:t>
      </w:r>
      <w:r w:rsidRPr="00C6558B">
        <w:rPr>
          <w:rFonts w:ascii="Segoe UI" w:hAnsi="Segoe UI" w:cs="Segoe UI"/>
          <w:sz w:val="20"/>
          <w:szCs w:val="20"/>
        </w:rPr>
        <w:t xml:space="preserve"> van het Project op de hieronder beschreven wijze plaats te laten vinden in een bouwteamsamenwerking (hierna te noemen: het Bouwteam);</w:t>
      </w:r>
    </w:p>
    <w:p w14:paraId="57C26228" w14:textId="201B19D5" w:rsidR="00245EE8" w:rsidRPr="00C6558B" w:rsidRDefault="00245EE8" w:rsidP="00C6558B">
      <w:pPr>
        <w:pStyle w:val="Geenafstand"/>
        <w:ind w:left="705" w:hanging="705"/>
        <w:rPr>
          <w:rFonts w:ascii="Segoe UI" w:hAnsi="Segoe UI" w:cs="Segoe UI"/>
          <w:sz w:val="20"/>
          <w:szCs w:val="20"/>
        </w:rPr>
      </w:pPr>
      <w:r w:rsidRPr="00C6558B">
        <w:rPr>
          <w:rFonts w:ascii="Segoe UI" w:hAnsi="Segoe UI" w:cs="Segoe UI"/>
          <w:sz w:val="20"/>
          <w:szCs w:val="20"/>
        </w:rPr>
        <w:t xml:space="preserve">3. </w:t>
      </w:r>
      <w:r w:rsidR="00C6558B">
        <w:rPr>
          <w:rFonts w:ascii="Segoe UI" w:hAnsi="Segoe UI" w:cs="Segoe UI"/>
          <w:sz w:val="20"/>
          <w:szCs w:val="20"/>
        </w:rPr>
        <w:tab/>
      </w:r>
      <w:r w:rsidRPr="00C6558B">
        <w:rPr>
          <w:rFonts w:ascii="Segoe UI" w:hAnsi="Segoe UI" w:cs="Segoe UI"/>
          <w:sz w:val="20"/>
          <w:szCs w:val="20"/>
        </w:rPr>
        <w:t xml:space="preserve">de Opdrachtgever een aanbestedingsprocedure heeft gevolgd conform </w:t>
      </w:r>
      <w:r w:rsidR="0094155C">
        <w:rPr>
          <w:rFonts w:ascii="Segoe UI" w:hAnsi="Segoe UI" w:cs="Segoe UI"/>
          <w:sz w:val="20"/>
          <w:szCs w:val="20"/>
        </w:rPr>
        <w:t>de ARW 2016</w:t>
      </w:r>
      <w:r w:rsidR="00F95BB7">
        <w:rPr>
          <w:rFonts w:ascii="Segoe UI" w:hAnsi="Segoe UI" w:cs="Segoe UI"/>
          <w:sz w:val="20"/>
          <w:szCs w:val="20"/>
        </w:rPr>
        <w:t xml:space="preserve"> </w:t>
      </w:r>
      <w:r w:rsidR="00F95BB7" w:rsidRPr="00C83AA3">
        <w:rPr>
          <w:rFonts w:cstheme="minorHAnsi"/>
        </w:rPr>
        <w:t xml:space="preserve">volgens </w:t>
      </w:r>
      <w:r w:rsidR="00F95BB7" w:rsidRPr="00F81D5E">
        <w:rPr>
          <w:rFonts w:ascii="Segoe UI" w:hAnsi="Segoe UI" w:cs="Segoe UI"/>
          <w:sz w:val="20"/>
          <w:szCs w:val="20"/>
        </w:rPr>
        <w:t>een Europese niet openbare-procedure</w:t>
      </w:r>
      <w:r w:rsidRPr="00C6558B">
        <w:rPr>
          <w:rFonts w:ascii="Segoe UI" w:hAnsi="Segoe UI" w:cs="Segoe UI"/>
          <w:sz w:val="20"/>
          <w:szCs w:val="20"/>
        </w:rPr>
        <w:t>;</w:t>
      </w:r>
    </w:p>
    <w:p w14:paraId="573C78D0" w14:textId="187870A2" w:rsidR="00245EE8" w:rsidRPr="00C6558B" w:rsidRDefault="00245EE8" w:rsidP="00C6558B">
      <w:pPr>
        <w:pStyle w:val="Geenafstand"/>
        <w:ind w:left="705" w:hanging="705"/>
        <w:rPr>
          <w:rFonts w:ascii="Segoe UI" w:hAnsi="Segoe UI" w:cs="Segoe UI"/>
          <w:sz w:val="20"/>
          <w:szCs w:val="20"/>
        </w:rPr>
      </w:pPr>
      <w:r w:rsidRPr="00C6558B">
        <w:rPr>
          <w:rFonts w:ascii="Segoe UI" w:hAnsi="Segoe UI" w:cs="Segoe UI"/>
          <w:sz w:val="20"/>
          <w:szCs w:val="20"/>
        </w:rPr>
        <w:t xml:space="preserve">4. </w:t>
      </w:r>
      <w:r w:rsidR="00C6558B">
        <w:rPr>
          <w:rFonts w:ascii="Segoe UI" w:hAnsi="Segoe UI" w:cs="Segoe UI"/>
          <w:sz w:val="20"/>
          <w:szCs w:val="20"/>
        </w:rPr>
        <w:tab/>
      </w:r>
      <w:r w:rsidRPr="00C6558B">
        <w:rPr>
          <w:rFonts w:ascii="Segoe UI" w:hAnsi="Segoe UI" w:cs="Segoe UI"/>
          <w:sz w:val="20"/>
          <w:szCs w:val="20"/>
        </w:rPr>
        <w:t>de Opdrachtnemer een Aanbieding [kenmerk, datum] aan de Opdrachtgever heeft gedaan om deel te zullen nemen aan het Bouwteam;</w:t>
      </w:r>
    </w:p>
    <w:p w14:paraId="45F3AD10" w14:textId="5F85AD8C" w:rsidR="00245EE8" w:rsidRPr="00C6558B" w:rsidRDefault="00245EE8" w:rsidP="00C6558B">
      <w:pPr>
        <w:pStyle w:val="Geenafstand"/>
        <w:ind w:left="705" w:hanging="705"/>
        <w:rPr>
          <w:rFonts w:ascii="Segoe UI" w:hAnsi="Segoe UI" w:cs="Segoe UI"/>
          <w:sz w:val="20"/>
          <w:szCs w:val="20"/>
        </w:rPr>
      </w:pPr>
      <w:r w:rsidRPr="00C6558B">
        <w:rPr>
          <w:rFonts w:ascii="Segoe UI" w:hAnsi="Segoe UI" w:cs="Segoe UI"/>
          <w:sz w:val="20"/>
          <w:szCs w:val="20"/>
        </w:rPr>
        <w:t xml:space="preserve">5. </w:t>
      </w:r>
      <w:r w:rsidR="00C6558B">
        <w:rPr>
          <w:rFonts w:ascii="Segoe UI" w:hAnsi="Segoe UI" w:cs="Segoe UI"/>
          <w:sz w:val="20"/>
          <w:szCs w:val="20"/>
        </w:rPr>
        <w:tab/>
      </w:r>
      <w:r w:rsidRPr="00C6558B">
        <w:rPr>
          <w:rFonts w:ascii="Segoe UI" w:hAnsi="Segoe UI" w:cs="Segoe UI"/>
          <w:sz w:val="20"/>
          <w:szCs w:val="20"/>
        </w:rPr>
        <w:t>de Opdrachtgever hiervoor met de Opdrachtnemer de voorliggende bouwteamovereenkomst (hierna te noemen: de Overeenkomst) sluit, met de intentie om met de Opdrachtnemer een uitvoeringsovereenkomst aan te gaan voor de uitvoering van het Project conform het in Bouwteam nader uitgewerkte ontwerp. De voornoemde uitvoeringsovereenkomst zal gebaseerd zijn op de UAV-GC 2005;</w:t>
      </w:r>
    </w:p>
    <w:p w14:paraId="30430F10" w14:textId="7979107C" w:rsidR="00245EE8" w:rsidRPr="00C6558B" w:rsidRDefault="00245EE8" w:rsidP="00C6558B">
      <w:pPr>
        <w:pStyle w:val="Geenafstand"/>
        <w:ind w:left="705" w:hanging="705"/>
        <w:rPr>
          <w:rFonts w:ascii="Segoe UI" w:hAnsi="Segoe UI" w:cs="Segoe UI"/>
          <w:sz w:val="20"/>
          <w:szCs w:val="20"/>
        </w:rPr>
      </w:pPr>
      <w:r w:rsidRPr="00C6558B">
        <w:rPr>
          <w:rFonts w:ascii="Segoe UI" w:hAnsi="Segoe UI" w:cs="Segoe UI"/>
          <w:sz w:val="20"/>
          <w:szCs w:val="20"/>
        </w:rPr>
        <w:t xml:space="preserve">6. </w:t>
      </w:r>
      <w:r w:rsidR="00C6558B">
        <w:rPr>
          <w:rFonts w:ascii="Segoe UI" w:hAnsi="Segoe UI" w:cs="Segoe UI"/>
          <w:sz w:val="20"/>
          <w:szCs w:val="20"/>
        </w:rPr>
        <w:tab/>
      </w:r>
      <w:r w:rsidRPr="00C6558B">
        <w:rPr>
          <w:rFonts w:ascii="Segoe UI" w:hAnsi="Segoe UI" w:cs="Segoe UI"/>
          <w:sz w:val="20"/>
          <w:szCs w:val="20"/>
        </w:rPr>
        <w:t>de Opdrachtgever</w:t>
      </w:r>
      <w:r w:rsidR="0052649A">
        <w:rPr>
          <w:rFonts w:ascii="Segoe UI" w:hAnsi="Segoe UI" w:cs="Segoe UI"/>
          <w:sz w:val="20"/>
          <w:szCs w:val="20"/>
        </w:rPr>
        <w:t xml:space="preserve"> heeft gekozen</w:t>
      </w:r>
      <w:r w:rsidRPr="00C6558B">
        <w:rPr>
          <w:rFonts w:ascii="Segoe UI" w:hAnsi="Segoe UI" w:cs="Segoe UI"/>
          <w:sz w:val="20"/>
          <w:szCs w:val="20"/>
        </w:rPr>
        <w:t xml:space="preserve"> voor een samenwerking met de Opdrachtnemer in het bouwteam</w:t>
      </w:r>
      <w:r w:rsidR="0032369F">
        <w:rPr>
          <w:rFonts w:ascii="Segoe UI" w:hAnsi="Segoe UI" w:cs="Segoe UI"/>
          <w:sz w:val="20"/>
          <w:szCs w:val="20"/>
        </w:rPr>
        <w:t>,</w:t>
      </w:r>
      <w:r w:rsidRPr="00C6558B">
        <w:rPr>
          <w:rFonts w:ascii="Segoe UI" w:hAnsi="Segoe UI" w:cs="Segoe UI"/>
          <w:sz w:val="20"/>
          <w:szCs w:val="20"/>
        </w:rPr>
        <w:t xml:space="preserve"> zoals nader uiteengezet in de Overeenkomst;</w:t>
      </w:r>
    </w:p>
    <w:p w14:paraId="17A5A0E5" w14:textId="6BD6B55B" w:rsidR="00245EE8" w:rsidRPr="00C6558B" w:rsidRDefault="00245EE8" w:rsidP="00C6558B">
      <w:pPr>
        <w:pStyle w:val="Geenafstand"/>
        <w:ind w:left="705" w:hanging="705"/>
        <w:rPr>
          <w:rFonts w:ascii="Segoe UI" w:hAnsi="Segoe UI" w:cs="Segoe UI"/>
          <w:sz w:val="20"/>
          <w:szCs w:val="20"/>
        </w:rPr>
      </w:pPr>
      <w:r w:rsidRPr="00C6558B">
        <w:rPr>
          <w:rFonts w:ascii="Segoe UI" w:hAnsi="Segoe UI" w:cs="Segoe UI"/>
          <w:sz w:val="20"/>
          <w:szCs w:val="20"/>
        </w:rPr>
        <w:t xml:space="preserve">7. </w:t>
      </w:r>
      <w:r w:rsidR="00C6558B">
        <w:rPr>
          <w:rFonts w:ascii="Segoe UI" w:hAnsi="Segoe UI" w:cs="Segoe UI"/>
          <w:sz w:val="20"/>
          <w:szCs w:val="20"/>
        </w:rPr>
        <w:tab/>
      </w:r>
      <w:r w:rsidRPr="00C6558B">
        <w:rPr>
          <w:rFonts w:ascii="Segoe UI" w:hAnsi="Segoe UI" w:cs="Segoe UI"/>
          <w:sz w:val="20"/>
          <w:szCs w:val="20"/>
        </w:rPr>
        <w:t xml:space="preserve">de Opdrachtgever voor de uitvoeringsfase een budget (hierna te noemen: het </w:t>
      </w:r>
      <w:r w:rsidR="003A109F">
        <w:rPr>
          <w:rFonts w:ascii="Segoe UI" w:hAnsi="Segoe UI" w:cs="Segoe UI"/>
          <w:sz w:val="20"/>
          <w:szCs w:val="20"/>
        </w:rPr>
        <w:t>Plafondbedrag</w:t>
      </w:r>
      <w:r w:rsidRPr="00C6558B">
        <w:rPr>
          <w:rFonts w:ascii="Segoe UI" w:hAnsi="Segoe UI" w:cs="Segoe UI"/>
          <w:sz w:val="20"/>
          <w:szCs w:val="20"/>
        </w:rPr>
        <w:t xml:space="preserve">) heeft geformuleerd waarvoor het Project uitgevoerd moet kunnen worden. </w:t>
      </w:r>
      <w:r w:rsidRPr="0032369F">
        <w:rPr>
          <w:rFonts w:ascii="Segoe UI" w:hAnsi="Segoe UI" w:cs="Segoe UI"/>
          <w:sz w:val="20"/>
          <w:szCs w:val="20"/>
        </w:rPr>
        <w:t xml:space="preserve">Dit </w:t>
      </w:r>
      <w:r w:rsidR="003A109F">
        <w:rPr>
          <w:rFonts w:ascii="Segoe UI" w:hAnsi="Segoe UI" w:cs="Segoe UI"/>
          <w:sz w:val="20"/>
          <w:szCs w:val="20"/>
        </w:rPr>
        <w:t>Plafondbedrag</w:t>
      </w:r>
      <w:r w:rsidRPr="0032369F">
        <w:rPr>
          <w:rFonts w:ascii="Segoe UI" w:hAnsi="Segoe UI" w:cs="Segoe UI"/>
          <w:sz w:val="20"/>
          <w:szCs w:val="20"/>
        </w:rPr>
        <w:t xml:space="preserve"> is gebaseerd op een interne </w:t>
      </w:r>
      <w:r w:rsidR="00EF541A">
        <w:rPr>
          <w:rFonts w:ascii="Segoe UI" w:hAnsi="Segoe UI" w:cs="Segoe UI"/>
          <w:sz w:val="20"/>
          <w:szCs w:val="20"/>
        </w:rPr>
        <w:t>Voor</w:t>
      </w:r>
      <w:r w:rsidR="00117675">
        <w:rPr>
          <w:rFonts w:ascii="Segoe UI" w:hAnsi="Segoe UI" w:cs="Segoe UI"/>
          <w:sz w:val="20"/>
          <w:szCs w:val="20"/>
        </w:rPr>
        <w:t>o</w:t>
      </w:r>
      <w:r w:rsidR="00EF541A" w:rsidRPr="00C6558B">
        <w:rPr>
          <w:rFonts w:ascii="Segoe UI" w:hAnsi="Segoe UI" w:cs="Segoe UI"/>
          <w:sz w:val="20"/>
          <w:szCs w:val="20"/>
        </w:rPr>
        <w:t>ntwerp</w:t>
      </w:r>
      <w:r w:rsidR="00EF541A">
        <w:rPr>
          <w:rFonts w:ascii="Segoe UI" w:hAnsi="Segoe UI" w:cs="Segoe UI"/>
          <w:sz w:val="20"/>
          <w:szCs w:val="20"/>
        </w:rPr>
        <w:t>-</w:t>
      </w:r>
      <w:r w:rsidRPr="0032369F">
        <w:rPr>
          <w:rFonts w:ascii="Segoe UI" w:hAnsi="Segoe UI" w:cs="Segoe UI"/>
          <w:sz w:val="20"/>
          <w:szCs w:val="20"/>
        </w:rPr>
        <w:t xml:space="preserve">raming, die de Opdrachtgever heeft gedeeld met de Opdrachtnemer. Het </w:t>
      </w:r>
      <w:r w:rsidR="003A109F">
        <w:rPr>
          <w:rFonts w:ascii="Segoe UI" w:hAnsi="Segoe UI" w:cs="Segoe UI"/>
          <w:sz w:val="20"/>
          <w:szCs w:val="20"/>
        </w:rPr>
        <w:t>Plafondbedrag</w:t>
      </w:r>
      <w:r w:rsidRPr="0032369F">
        <w:rPr>
          <w:rFonts w:ascii="Segoe UI" w:hAnsi="Segoe UI" w:cs="Segoe UI"/>
          <w:sz w:val="20"/>
          <w:szCs w:val="20"/>
        </w:rPr>
        <w:t xml:space="preserve"> is beoordeeld door Opdrachtnemer en Opdrachtnemer schat in dat per de datum van deze Overeenkomst </w:t>
      </w:r>
      <w:r w:rsidR="0032369F" w:rsidRPr="0032369F">
        <w:rPr>
          <w:rFonts w:ascii="Segoe UI" w:hAnsi="Segoe UI" w:cs="Segoe UI"/>
          <w:sz w:val="20"/>
          <w:szCs w:val="20"/>
        </w:rPr>
        <w:t>de projectdoelstellingen gerealiseerd kunnen worden binnen dit</w:t>
      </w:r>
      <w:r w:rsidRPr="0032369F">
        <w:rPr>
          <w:rFonts w:ascii="Segoe UI" w:hAnsi="Segoe UI" w:cs="Segoe UI"/>
          <w:sz w:val="20"/>
          <w:szCs w:val="20"/>
        </w:rPr>
        <w:t xml:space="preserve"> </w:t>
      </w:r>
      <w:r w:rsidR="003A109F">
        <w:rPr>
          <w:rFonts w:ascii="Segoe UI" w:hAnsi="Segoe UI" w:cs="Segoe UI"/>
          <w:sz w:val="20"/>
          <w:szCs w:val="20"/>
        </w:rPr>
        <w:t>Plafondbedrag</w:t>
      </w:r>
      <w:r w:rsidRPr="0032369F">
        <w:rPr>
          <w:rFonts w:ascii="Segoe UI" w:hAnsi="Segoe UI" w:cs="Segoe UI"/>
          <w:sz w:val="20"/>
          <w:szCs w:val="20"/>
        </w:rPr>
        <w:t>;</w:t>
      </w:r>
    </w:p>
    <w:p w14:paraId="45FAF0CE" w14:textId="038BC307" w:rsidR="00245EE8" w:rsidRDefault="00245EE8" w:rsidP="00C6558B">
      <w:pPr>
        <w:pStyle w:val="Geenafstand"/>
        <w:ind w:left="705" w:hanging="705"/>
        <w:rPr>
          <w:rFonts w:ascii="Segoe UI" w:hAnsi="Segoe UI" w:cs="Segoe UI"/>
          <w:sz w:val="20"/>
          <w:szCs w:val="20"/>
        </w:rPr>
      </w:pPr>
      <w:r w:rsidRPr="00C6558B">
        <w:rPr>
          <w:rFonts w:ascii="Segoe UI" w:hAnsi="Segoe UI" w:cs="Segoe UI"/>
          <w:sz w:val="20"/>
          <w:szCs w:val="20"/>
        </w:rPr>
        <w:t xml:space="preserve">8. </w:t>
      </w:r>
      <w:r w:rsidR="00C6558B">
        <w:rPr>
          <w:rFonts w:ascii="Segoe UI" w:hAnsi="Segoe UI" w:cs="Segoe UI"/>
          <w:sz w:val="20"/>
          <w:szCs w:val="20"/>
        </w:rPr>
        <w:tab/>
      </w:r>
      <w:r w:rsidRPr="00C6558B">
        <w:rPr>
          <w:rFonts w:ascii="Segoe UI" w:hAnsi="Segoe UI" w:cs="Segoe UI"/>
          <w:sz w:val="20"/>
          <w:szCs w:val="20"/>
        </w:rPr>
        <w:t>de Partijen voor het aangaan van de Overeenkomst besproken en vastgesteld hebben welke competenties, kwalificaties en capaciteit benodigd is bij elk van Partijen om het Bouwteam succesvol plaats te laten vinden, en elk van Partijen zich jegens de ander conformeert om zulke competenties, kwalificaties en capaciteit te leveren,</w:t>
      </w:r>
    </w:p>
    <w:p w14:paraId="377591C0" w14:textId="77777777" w:rsidR="00C6558B" w:rsidRPr="00C6558B" w:rsidRDefault="00C6558B" w:rsidP="00C6558B">
      <w:pPr>
        <w:pStyle w:val="Geenafstand"/>
        <w:ind w:left="705" w:hanging="705"/>
        <w:rPr>
          <w:rFonts w:ascii="Segoe UI" w:hAnsi="Segoe UI" w:cs="Segoe UI"/>
          <w:sz w:val="20"/>
          <w:szCs w:val="20"/>
        </w:rPr>
      </w:pPr>
    </w:p>
    <w:p w14:paraId="46F4F796" w14:textId="021158FF" w:rsidR="00C6558B" w:rsidRDefault="00245EE8" w:rsidP="00C6558B">
      <w:pPr>
        <w:pStyle w:val="Geenafstand"/>
        <w:rPr>
          <w:rFonts w:ascii="Segoe UI" w:hAnsi="Segoe UI" w:cs="Segoe UI"/>
          <w:sz w:val="20"/>
          <w:szCs w:val="20"/>
        </w:rPr>
      </w:pPr>
      <w:r w:rsidRPr="00C6558B">
        <w:rPr>
          <w:rFonts w:ascii="Segoe UI" w:hAnsi="Segoe UI" w:cs="Segoe UI"/>
          <w:sz w:val="20"/>
          <w:szCs w:val="20"/>
        </w:rPr>
        <w:t>verklaren het volgende te zijn overeengekomen:</w:t>
      </w:r>
    </w:p>
    <w:p w14:paraId="6E8FE661" w14:textId="77777777" w:rsidR="00C6558B" w:rsidRDefault="00C6558B">
      <w:pPr>
        <w:rPr>
          <w:rFonts w:ascii="Segoe UI" w:hAnsi="Segoe UI" w:cs="Segoe UI"/>
          <w:sz w:val="20"/>
          <w:szCs w:val="20"/>
        </w:rPr>
      </w:pPr>
      <w:r>
        <w:rPr>
          <w:rFonts w:ascii="Segoe UI" w:hAnsi="Segoe UI" w:cs="Segoe UI"/>
          <w:sz w:val="20"/>
          <w:szCs w:val="20"/>
        </w:rPr>
        <w:br w:type="page"/>
      </w:r>
    </w:p>
    <w:p w14:paraId="2C8B964A" w14:textId="77777777" w:rsidR="00245EE8" w:rsidRPr="00C6558B" w:rsidRDefault="00245EE8" w:rsidP="00C6558B">
      <w:pPr>
        <w:pStyle w:val="Geenafstand"/>
        <w:rPr>
          <w:rFonts w:ascii="Segoe UI" w:hAnsi="Segoe UI" w:cs="Segoe UI"/>
          <w:sz w:val="20"/>
          <w:szCs w:val="20"/>
        </w:rPr>
      </w:pPr>
    </w:p>
    <w:p w14:paraId="3ECB0CC9" w14:textId="77777777" w:rsidR="00245EE8" w:rsidRPr="00C6558B" w:rsidRDefault="00245EE8" w:rsidP="00F11186">
      <w:pPr>
        <w:pStyle w:val="Kop1"/>
      </w:pPr>
      <w:bookmarkStart w:id="3" w:name="_Toc37687742"/>
      <w:r w:rsidRPr="00C6558B">
        <w:t>1. Rechtskarakter van de Overeenkomst, interpretatie</w:t>
      </w:r>
      <w:bookmarkEnd w:id="3"/>
    </w:p>
    <w:p w14:paraId="0EB645F3" w14:textId="26E98E97"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 xml:space="preserve">1.1 De volgende documenten omschrijven in onderlinge samenhang de rechten en verplichtingen die voor Partijen uit de Overeenkomst voortvloeien </w:t>
      </w:r>
    </w:p>
    <w:p w14:paraId="5609E415" w14:textId="547FE753" w:rsidR="004658F5" w:rsidRPr="000A695E" w:rsidRDefault="000A695E" w:rsidP="000A695E">
      <w:pPr>
        <w:pStyle w:val="Geenafstand"/>
        <w:rPr>
          <w:rFonts w:ascii="Segoe UI" w:hAnsi="Segoe UI" w:cs="Segoe UI"/>
          <w:sz w:val="20"/>
          <w:szCs w:val="20"/>
        </w:rPr>
      </w:pPr>
      <w:r w:rsidRPr="000A695E">
        <w:rPr>
          <w:rFonts w:ascii="Segoe UI" w:hAnsi="Segoe UI" w:cs="Segoe UI"/>
          <w:sz w:val="20"/>
          <w:szCs w:val="20"/>
        </w:rPr>
        <w:t>(A)</w:t>
      </w:r>
      <w:r>
        <w:rPr>
          <w:rFonts w:ascii="Segoe UI" w:hAnsi="Segoe UI" w:cs="Segoe UI"/>
          <w:sz w:val="20"/>
          <w:szCs w:val="20"/>
        </w:rPr>
        <w:tab/>
      </w:r>
      <w:r w:rsidRPr="000A695E">
        <w:rPr>
          <w:rFonts w:ascii="Segoe UI" w:hAnsi="Segoe UI" w:cs="Segoe UI"/>
          <w:sz w:val="20"/>
          <w:szCs w:val="20"/>
        </w:rPr>
        <w:t>De onderhavige Overeenkomst, inclusief overwegingen en zonder appendices;</w:t>
      </w:r>
    </w:p>
    <w:p w14:paraId="1BFF7348" w14:textId="340C6EB7" w:rsidR="000A695E" w:rsidRPr="000A695E" w:rsidRDefault="000A695E" w:rsidP="000A695E">
      <w:pPr>
        <w:pStyle w:val="Geenafstand"/>
        <w:rPr>
          <w:rFonts w:ascii="Segoe UI" w:hAnsi="Segoe UI" w:cs="Segoe UI"/>
          <w:sz w:val="20"/>
          <w:szCs w:val="20"/>
        </w:rPr>
      </w:pPr>
      <w:r w:rsidRPr="000A695E">
        <w:rPr>
          <w:rFonts w:ascii="Segoe UI" w:hAnsi="Segoe UI" w:cs="Segoe UI"/>
          <w:sz w:val="20"/>
          <w:szCs w:val="20"/>
        </w:rPr>
        <w:t>(B)</w:t>
      </w:r>
      <w:r>
        <w:rPr>
          <w:rFonts w:ascii="Segoe UI" w:hAnsi="Segoe UI" w:cs="Segoe UI"/>
          <w:sz w:val="20"/>
          <w:szCs w:val="20"/>
        </w:rPr>
        <w:tab/>
      </w:r>
      <w:r w:rsidRPr="000A695E">
        <w:rPr>
          <w:rFonts w:ascii="Segoe UI" w:hAnsi="Segoe UI" w:cs="Segoe UI"/>
          <w:sz w:val="20"/>
          <w:szCs w:val="20"/>
        </w:rPr>
        <w:t>(Appendix 1) Nota’s van inlichtingen van de gunningsfase;</w:t>
      </w:r>
    </w:p>
    <w:p w14:paraId="31F6429C" w14:textId="2FFDD1C0" w:rsidR="000A695E" w:rsidRPr="000A695E" w:rsidRDefault="000A695E" w:rsidP="000A695E">
      <w:pPr>
        <w:pStyle w:val="Geenafstand"/>
        <w:rPr>
          <w:rFonts w:ascii="Segoe UI" w:hAnsi="Segoe UI" w:cs="Segoe UI"/>
          <w:sz w:val="20"/>
          <w:szCs w:val="20"/>
        </w:rPr>
      </w:pPr>
      <w:r w:rsidRPr="000A695E">
        <w:rPr>
          <w:rFonts w:ascii="Segoe UI" w:hAnsi="Segoe UI" w:cs="Segoe UI"/>
          <w:sz w:val="20"/>
          <w:szCs w:val="20"/>
        </w:rPr>
        <w:t>(C)</w:t>
      </w:r>
      <w:r>
        <w:rPr>
          <w:rFonts w:ascii="Segoe UI" w:hAnsi="Segoe UI" w:cs="Segoe UI"/>
          <w:sz w:val="20"/>
          <w:szCs w:val="20"/>
        </w:rPr>
        <w:tab/>
        <w:t>(</w:t>
      </w:r>
      <w:r w:rsidRPr="000A695E">
        <w:rPr>
          <w:rFonts w:ascii="Segoe UI" w:hAnsi="Segoe UI" w:cs="Segoe UI"/>
          <w:sz w:val="20"/>
          <w:szCs w:val="20"/>
        </w:rPr>
        <w:t>Appendix 2) VO</w:t>
      </w:r>
      <w:r w:rsidR="00F81D5E">
        <w:rPr>
          <w:rFonts w:ascii="Segoe UI" w:hAnsi="Segoe UI" w:cs="Segoe UI"/>
          <w:sz w:val="20"/>
          <w:szCs w:val="20"/>
        </w:rPr>
        <w:t>- en DO</w:t>
      </w:r>
      <w:r w:rsidRPr="000A695E">
        <w:rPr>
          <w:rFonts w:ascii="Segoe UI" w:hAnsi="Segoe UI" w:cs="Segoe UI"/>
          <w:sz w:val="20"/>
          <w:szCs w:val="20"/>
        </w:rPr>
        <w:t xml:space="preserve"> fase document</w:t>
      </w:r>
      <w:r w:rsidR="00F81D5E">
        <w:rPr>
          <w:rFonts w:ascii="Segoe UI" w:hAnsi="Segoe UI" w:cs="Segoe UI"/>
          <w:sz w:val="20"/>
          <w:szCs w:val="20"/>
        </w:rPr>
        <w:t>en</w:t>
      </w:r>
      <w:r w:rsidRPr="000A695E">
        <w:rPr>
          <w:rFonts w:ascii="Segoe UI" w:hAnsi="Segoe UI" w:cs="Segoe UI"/>
          <w:sz w:val="20"/>
          <w:szCs w:val="20"/>
        </w:rPr>
        <w:t xml:space="preserve"> inclusief technisch dossier</w:t>
      </w:r>
    </w:p>
    <w:p w14:paraId="4F663004" w14:textId="444038A0" w:rsidR="000A695E" w:rsidRPr="000A695E" w:rsidRDefault="000A695E" w:rsidP="000A695E">
      <w:pPr>
        <w:pStyle w:val="Geenafstand"/>
        <w:rPr>
          <w:rFonts w:ascii="Segoe UI" w:hAnsi="Segoe UI" w:cs="Segoe UI"/>
          <w:sz w:val="20"/>
          <w:szCs w:val="20"/>
        </w:rPr>
      </w:pPr>
      <w:r w:rsidRPr="000A695E">
        <w:rPr>
          <w:rFonts w:ascii="Segoe UI" w:hAnsi="Segoe UI" w:cs="Segoe UI"/>
          <w:sz w:val="20"/>
          <w:szCs w:val="20"/>
        </w:rPr>
        <w:t>(D)</w:t>
      </w:r>
      <w:r>
        <w:rPr>
          <w:rFonts w:ascii="Segoe UI" w:hAnsi="Segoe UI" w:cs="Segoe UI"/>
          <w:sz w:val="20"/>
          <w:szCs w:val="20"/>
        </w:rPr>
        <w:tab/>
      </w:r>
      <w:r w:rsidRPr="000A695E">
        <w:rPr>
          <w:rFonts w:ascii="Segoe UI" w:hAnsi="Segoe UI" w:cs="Segoe UI"/>
          <w:sz w:val="20"/>
          <w:szCs w:val="20"/>
        </w:rPr>
        <w:t xml:space="preserve">(Appendix 3) Gunningsdocument inclusief bijlagen met kenmerk </w:t>
      </w:r>
      <w:r w:rsidRPr="00B84FD3">
        <w:rPr>
          <w:rFonts w:ascii="Segoe UI" w:hAnsi="Segoe UI" w:cs="Segoe UI"/>
          <w:sz w:val="20"/>
          <w:szCs w:val="20"/>
          <w:highlight w:val="yellow"/>
        </w:rPr>
        <w:t>XXXXX</w:t>
      </w:r>
    </w:p>
    <w:p w14:paraId="0614AD4B" w14:textId="56F89C35" w:rsidR="000A695E" w:rsidRPr="000A695E" w:rsidRDefault="000A695E" w:rsidP="000A695E">
      <w:pPr>
        <w:pStyle w:val="Geenafstand"/>
        <w:rPr>
          <w:rFonts w:ascii="Segoe UI" w:hAnsi="Segoe UI" w:cs="Segoe UI"/>
          <w:sz w:val="20"/>
          <w:szCs w:val="20"/>
        </w:rPr>
      </w:pPr>
      <w:r>
        <w:rPr>
          <w:rFonts w:ascii="Segoe UI" w:hAnsi="Segoe UI" w:cs="Segoe UI"/>
          <w:sz w:val="20"/>
          <w:szCs w:val="20"/>
        </w:rPr>
        <w:t>(</w:t>
      </w:r>
      <w:r w:rsidR="004E62C8">
        <w:rPr>
          <w:rFonts w:ascii="Segoe UI" w:hAnsi="Segoe UI" w:cs="Segoe UI"/>
          <w:sz w:val="20"/>
          <w:szCs w:val="20"/>
        </w:rPr>
        <w:t>E</w:t>
      </w:r>
      <w:r>
        <w:rPr>
          <w:rFonts w:ascii="Segoe UI" w:hAnsi="Segoe UI" w:cs="Segoe UI"/>
          <w:sz w:val="20"/>
          <w:szCs w:val="20"/>
        </w:rPr>
        <w:t>)</w:t>
      </w:r>
      <w:r>
        <w:rPr>
          <w:rFonts w:ascii="Segoe UI" w:hAnsi="Segoe UI" w:cs="Segoe UI"/>
          <w:sz w:val="20"/>
          <w:szCs w:val="20"/>
        </w:rPr>
        <w:tab/>
        <w:t>(</w:t>
      </w:r>
      <w:r w:rsidRPr="000A695E">
        <w:rPr>
          <w:rFonts w:ascii="Segoe UI" w:hAnsi="Segoe UI" w:cs="Segoe UI"/>
          <w:sz w:val="20"/>
          <w:szCs w:val="20"/>
        </w:rPr>
        <w:t xml:space="preserve">Appendix </w:t>
      </w:r>
      <w:r w:rsidR="0012056D">
        <w:rPr>
          <w:rFonts w:ascii="Segoe UI" w:hAnsi="Segoe UI" w:cs="Segoe UI"/>
          <w:sz w:val="20"/>
          <w:szCs w:val="20"/>
        </w:rPr>
        <w:t>4</w:t>
      </w:r>
      <w:r w:rsidRPr="000A695E">
        <w:rPr>
          <w:rFonts w:ascii="Segoe UI" w:hAnsi="Segoe UI" w:cs="Segoe UI"/>
          <w:sz w:val="20"/>
          <w:szCs w:val="20"/>
        </w:rPr>
        <w:t>) Concept uitvoeringsovereenkomst;</w:t>
      </w:r>
    </w:p>
    <w:p w14:paraId="6248CDFE" w14:textId="433801B2" w:rsidR="000A695E" w:rsidRPr="000A695E" w:rsidRDefault="000A695E" w:rsidP="000A695E">
      <w:pPr>
        <w:pStyle w:val="Geenafstand"/>
        <w:rPr>
          <w:rFonts w:ascii="Segoe UI" w:hAnsi="Segoe UI" w:cs="Segoe UI"/>
          <w:sz w:val="20"/>
          <w:szCs w:val="20"/>
        </w:rPr>
      </w:pPr>
      <w:r>
        <w:rPr>
          <w:rFonts w:ascii="Segoe UI" w:hAnsi="Segoe UI" w:cs="Segoe UI"/>
          <w:sz w:val="20"/>
          <w:szCs w:val="20"/>
        </w:rPr>
        <w:t>(</w:t>
      </w:r>
      <w:r w:rsidR="004E62C8">
        <w:rPr>
          <w:rFonts w:ascii="Segoe UI" w:hAnsi="Segoe UI" w:cs="Segoe UI"/>
          <w:sz w:val="20"/>
          <w:szCs w:val="20"/>
        </w:rPr>
        <w:t>F</w:t>
      </w:r>
      <w:r>
        <w:rPr>
          <w:rFonts w:ascii="Segoe UI" w:hAnsi="Segoe UI" w:cs="Segoe UI"/>
          <w:sz w:val="20"/>
          <w:szCs w:val="20"/>
        </w:rPr>
        <w:t>)</w:t>
      </w:r>
      <w:r>
        <w:rPr>
          <w:rFonts w:ascii="Segoe UI" w:hAnsi="Segoe UI" w:cs="Segoe UI"/>
          <w:sz w:val="20"/>
          <w:szCs w:val="20"/>
        </w:rPr>
        <w:tab/>
      </w:r>
      <w:r w:rsidRPr="000A695E">
        <w:rPr>
          <w:rFonts w:ascii="Segoe UI" w:hAnsi="Segoe UI" w:cs="Segoe UI"/>
          <w:sz w:val="20"/>
          <w:szCs w:val="20"/>
        </w:rPr>
        <w:t xml:space="preserve">(Appendix </w:t>
      </w:r>
      <w:r w:rsidR="0012056D">
        <w:rPr>
          <w:rFonts w:ascii="Segoe UI" w:hAnsi="Segoe UI" w:cs="Segoe UI"/>
          <w:sz w:val="20"/>
          <w:szCs w:val="20"/>
        </w:rPr>
        <w:t>5</w:t>
      </w:r>
      <w:r w:rsidRPr="000A695E">
        <w:rPr>
          <w:rFonts w:ascii="Segoe UI" w:hAnsi="Segoe UI" w:cs="Segoe UI"/>
          <w:sz w:val="20"/>
          <w:szCs w:val="20"/>
        </w:rPr>
        <w:t>) Nota van inlichtingen selectiefase</w:t>
      </w:r>
    </w:p>
    <w:p w14:paraId="1E136882" w14:textId="3709C709" w:rsidR="000A695E" w:rsidRPr="000A695E" w:rsidRDefault="000A695E" w:rsidP="000A695E">
      <w:pPr>
        <w:pStyle w:val="Geenafstand"/>
        <w:rPr>
          <w:rFonts w:ascii="Segoe UI" w:hAnsi="Segoe UI" w:cs="Segoe UI"/>
          <w:sz w:val="20"/>
          <w:szCs w:val="20"/>
        </w:rPr>
      </w:pPr>
      <w:r>
        <w:rPr>
          <w:rFonts w:ascii="Segoe UI" w:hAnsi="Segoe UI" w:cs="Segoe UI"/>
          <w:sz w:val="20"/>
          <w:szCs w:val="20"/>
        </w:rPr>
        <w:t>(</w:t>
      </w:r>
      <w:r w:rsidR="004E62C8">
        <w:rPr>
          <w:rFonts w:ascii="Segoe UI" w:hAnsi="Segoe UI" w:cs="Segoe UI"/>
          <w:sz w:val="20"/>
          <w:szCs w:val="20"/>
        </w:rPr>
        <w:t>G</w:t>
      </w:r>
      <w:r>
        <w:rPr>
          <w:rFonts w:ascii="Segoe UI" w:hAnsi="Segoe UI" w:cs="Segoe UI"/>
          <w:sz w:val="20"/>
          <w:szCs w:val="20"/>
        </w:rPr>
        <w:t>)</w:t>
      </w:r>
      <w:r>
        <w:rPr>
          <w:rFonts w:ascii="Segoe UI" w:hAnsi="Segoe UI" w:cs="Segoe UI"/>
          <w:sz w:val="20"/>
          <w:szCs w:val="20"/>
        </w:rPr>
        <w:tab/>
        <w:t>(</w:t>
      </w:r>
      <w:r w:rsidRPr="000A695E">
        <w:rPr>
          <w:rFonts w:ascii="Segoe UI" w:hAnsi="Segoe UI" w:cs="Segoe UI"/>
          <w:sz w:val="20"/>
          <w:szCs w:val="20"/>
        </w:rPr>
        <w:t xml:space="preserve">Appendix </w:t>
      </w:r>
      <w:r w:rsidR="0012056D">
        <w:rPr>
          <w:rFonts w:ascii="Segoe UI" w:hAnsi="Segoe UI" w:cs="Segoe UI"/>
          <w:sz w:val="20"/>
          <w:szCs w:val="20"/>
        </w:rPr>
        <w:t>6</w:t>
      </w:r>
      <w:r w:rsidRPr="000A695E">
        <w:rPr>
          <w:rFonts w:ascii="Segoe UI" w:hAnsi="Segoe UI" w:cs="Segoe UI"/>
          <w:sz w:val="20"/>
          <w:szCs w:val="20"/>
        </w:rPr>
        <w:t xml:space="preserve">) Selectiedocument met kenmerk </w:t>
      </w:r>
      <w:r w:rsidRPr="00B84FD3">
        <w:rPr>
          <w:rFonts w:ascii="Segoe UI" w:hAnsi="Segoe UI" w:cs="Segoe UI"/>
          <w:sz w:val="20"/>
          <w:szCs w:val="20"/>
          <w:highlight w:val="yellow"/>
        </w:rPr>
        <w:t>XXXX</w:t>
      </w:r>
    </w:p>
    <w:p w14:paraId="699D17E5" w14:textId="6E58F866" w:rsidR="000A695E" w:rsidRPr="000A695E" w:rsidRDefault="000A695E" w:rsidP="000A695E">
      <w:pPr>
        <w:pStyle w:val="Geenafstand"/>
        <w:rPr>
          <w:rFonts w:ascii="Segoe UI" w:hAnsi="Segoe UI" w:cs="Segoe UI"/>
          <w:sz w:val="20"/>
          <w:szCs w:val="20"/>
        </w:rPr>
      </w:pPr>
      <w:r>
        <w:rPr>
          <w:rFonts w:ascii="Segoe UI" w:hAnsi="Segoe UI" w:cs="Segoe UI"/>
          <w:sz w:val="20"/>
          <w:szCs w:val="20"/>
        </w:rPr>
        <w:t>(</w:t>
      </w:r>
      <w:r w:rsidR="004E62C8">
        <w:rPr>
          <w:rFonts w:ascii="Segoe UI" w:hAnsi="Segoe UI" w:cs="Segoe UI"/>
          <w:sz w:val="20"/>
          <w:szCs w:val="20"/>
        </w:rPr>
        <w:t>H</w:t>
      </w:r>
      <w:r>
        <w:rPr>
          <w:rFonts w:ascii="Segoe UI" w:hAnsi="Segoe UI" w:cs="Segoe UI"/>
          <w:sz w:val="20"/>
          <w:szCs w:val="20"/>
        </w:rPr>
        <w:t>)</w:t>
      </w:r>
      <w:r>
        <w:rPr>
          <w:rFonts w:ascii="Segoe UI" w:hAnsi="Segoe UI" w:cs="Segoe UI"/>
          <w:sz w:val="20"/>
          <w:szCs w:val="20"/>
        </w:rPr>
        <w:tab/>
      </w:r>
      <w:r w:rsidRPr="000A695E">
        <w:rPr>
          <w:rFonts w:ascii="Segoe UI" w:hAnsi="Segoe UI" w:cs="Segoe UI"/>
          <w:sz w:val="20"/>
          <w:szCs w:val="20"/>
        </w:rPr>
        <w:t xml:space="preserve">(Appendix </w:t>
      </w:r>
      <w:r w:rsidR="0012056D">
        <w:rPr>
          <w:rFonts w:ascii="Segoe UI" w:hAnsi="Segoe UI" w:cs="Segoe UI"/>
          <w:sz w:val="20"/>
          <w:szCs w:val="20"/>
        </w:rPr>
        <w:t>7</w:t>
      </w:r>
      <w:r w:rsidRPr="000A695E">
        <w:rPr>
          <w:rFonts w:ascii="Segoe UI" w:hAnsi="Segoe UI" w:cs="Segoe UI"/>
          <w:sz w:val="20"/>
          <w:szCs w:val="20"/>
        </w:rPr>
        <w:t>) De inschrijving van de Opdrachtnemer;</w:t>
      </w:r>
    </w:p>
    <w:p w14:paraId="5DA6D9BD" w14:textId="0031C93B" w:rsidR="00FF37ED" w:rsidRDefault="000A695E" w:rsidP="000A695E">
      <w:pPr>
        <w:pStyle w:val="Geenafstand"/>
        <w:rPr>
          <w:rFonts w:ascii="Segoe UI" w:hAnsi="Segoe UI" w:cs="Segoe UI"/>
          <w:sz w:val="20"/>
          <w:szCs w:val="20"/>
        </w:rPr>
      </w:pPr>
      <w:r>
        <w:rPr>
          <w:rFonts w:ascii="Segoe UI" w:hAnsi="Segoe UI" w:cs="Segoe UI"/>
          <w:sz w:val="20"/>
          <w:szCs w:val="20"/>
        </w:rPr>
        <w:t>(</w:t>
      </w:r>
      <w:r w:rsidR="004E62C8">
        <w:rPr>
          <w:rFonts w:ascii="Segoe UI" w:hAnsi="Segoe UI" w:cs="Segoe UI"/>
          <w:sz w:val="20"/>
          <w:szCs w:val="20"/>
        </w:rPr>
        <w:t>I</w:t>
      </w:r>
      <w:r>
        <w:rPr>
          <w:rFonts w:ascii="Segoe UI" w:hAnsi="Segoe UI" w:cs="Segoe UI"/>
          <w:sz w:val="20"/>
          <w:szCs w:val="20"/>
        </w:rPr>
        <w:t>)</w:t>
      </w:r>
      <w:r>
        <w:rPr>
          <w:rFonts w:ascii="Segoe UI" w:hAnsi="Segoe UI" w:cs="Segoe UI"/>
          <w:sz w:val="20"/>
          <w:szCs w:val="20"/>
        </w:rPr>
        <w:tab/>
      </w:r>
      <w:r w:rsidRPr="000A695E">
        <w:rPr>
          <w:rFonts w:ascii="Segoe UI" w:hAnsi="Segoe UI" w:cs="Segoe UI"/>
          <w:sz w:val="20"/>
          <w:szCs w:val="20"/>
        </w:rPr>
        <w:t xml:space="preserve">(Appendix </w:t>
      </w:r>
      <w:r w:rsidR="0012056D">
        <w:rPr>
          <w:rFonts w:ascii="Segoe UI" w:hAnsi="Segoe UI" w:cs="Segoe UI"/>
          <w:sz w:val="20"/>
          <w:szCs w:val="20"/>
        </w:rPr>
        <w:t>8</w:t>
      </w:r>
      <w:r w:rsidRPr="000A695E">
        <w:rPr>
          <w:rFonts w:ascii="Segoe UI" w:hAnsi="Segoe UI" w:cs="Segoe UI"/>
          <w:sz w:val="20"/>
          <w:szCs w:val="20"/>
        </w:rPr>
        <w:t>) De aanmelding van de Opdrachtnemer;</w:t>
      </w:r>
    </w:p>
    <w:p w14:paraId="0F3241C0" w14:textId="77777777" w:rsidR="000A695E" w:rsidRDefault="000A695E" w:rsidP="000A695E">
      <w:pPr>
        <w:pStyle w:val="Geenafstand"/>
        <w:rPr>
          <w:rFonts w:ascii="Segoe UI" w:hAnsi="Segoe UI" w:cs="Segoe UI"/>
          <w:sz w:val="20"/>
          <w:szCs w:val="20"/>
        </w:rPr>
      </w:pPr>
    </w:p>
    <w:p w14:paraId="09AF6A9D" w14:textId="44CC7BC6"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 xml:space="preserve">1.2 Bij onderlinge tegenstrijdigheden tussen de onder artikel 1.1 genoemde documenten, geldt de hierboven gehanteerde rangorde, tenzij een andere bedoeling expliciet in de Overeenkomst staat benoemd. Bij tegenstrijdigheden tussen hetgeen opgenomen in de nota’s van inlichtingen gaat de nota van inlichtingen van een recentere datum voor de nota van inlichtingen van een </w:t>
      </w:r>
      <w:r w:rsidR="00CA0E6D">
        <w:rPr>
          <w:rFonts w:ascii="Segoe UI" w:hAnsi="Segoe UI" w:cs="Segoe UI"/>
          <w:sz w:val="20"/>
          <w:szCs w:val="20"/>
        </w:rPr>
        <w:t>eerdere</w:t>
      </w:r>
      <w:r w:rsidRPr="00C6558B">
        <w:rPr>
          <w:rFonts w:ascii="Segoe UI" w:hAnsi="Segoe UI" w:cs="Segoe UI"/>
          <w:sz w:val="20"/>
          <w:szCs w:val="20"/>
        </w:rPr>
        <w:t xml:space="preserve"> datum, tenzij een andere bedoeling expliciet benoemd staat in de Overeenkomst.</w:t>
      </w:r>
    </w:p>
    <w:p w14:paraId="45773C47" w14:textId="77777777" w:rsidR="00C6558B" w:rsidRDefault="00C6558B" w:rsidP="00C6558B">
      <w:pPr>
        <w:pStyle w:val="Geenafstand"/>
        <w:rPr>
          <w:rFonts w:ascii="Segoe UI" w:hAnsi="Segoe UI" w:cs="Segoe UI"/>
          <w:sz w:val="20"/>
          <w:szCs w:val="20"/>
        </w:rPr>
      </w:pPr>
    </w:p>
    <w:p w14:paraId="2999C2BB" w14:textId="0D74FFD7"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1.3 Wanneer de kwaliteit van de inschrijving van de Opdrachtnemer (</w:t>
      </w:r>
      <w:r w:rsidR="0052649A">
        <w:rPr>
          <w:rFonts w:ascii="Segoe UI" w:hAnsi="Segoe UI" w:cs="Segoe UI"/>
          <w:sz w:val="20"/>
          <w:szCs w:val="20"/>
        </w:rPr>
        <w:t>A</w:t>
      </w:r>
      <w:r w:rsidRPr="00C6558B">
        <w:rPr>
          <w:rFonts w:ascii="Segoe UI" w:hAnsi="Segoe UI" w:cs="Segoe UI"/>
          <w:sz w:val="20"/>
          <w:szCs w:val="20"/>
        </w:rPr>
        <w:t xml:space="preserve">ppendix </w:t>
      </w:r>
      <w:r w:rsidR="0012056D">
        <w:rPr>
          <w:rFonts w:ascii="Segoe UI" w:hAnsi="Segoe UI" w:cs="Segoe UI"/>
          <w:sz w:val="20"/>
          <w:szCs w:val="20"/>
        </w:rPr>
        <w:t>7</w:t>
      </w:r>
      <w:r w:rsidRPr="00C6558B">
        <w:rPr>
          <w:rFonts w:ascii="Segoe UI" w:hAnsi="Segoe UI" w:cs="Segoe UI"/>
          <w:sz w:val="20"/>
          <w:szCs w:val="20"/>
        </w:rPr>
        <w:t xml:space="preserve">) een hogere kwaliteit biedt dan hetgeen geëist in </w:t>
      </w:r>
      <w:r w:rsidR="0052649A">
        <w:rPr>
          <w:rFonts w:ascii="Segoe UI" w:hAnsi="Segoe UI" w:cs="Segoe UI"/>
          <w:sz w:val="20"/>
          <w:szCs w:val="20"/>
        </w:rPr>
        <w:t xml:space="preserve">het Gunningsdocument Bouwteampartner </w:t>
      </w:r>
      <w:r w:rsidR="00F81D5E" w:rsidRPr="00F81D5E">
        <w:rPr>
          <w:rFonts w:ascii="Segoe UI" w:hAnsi="Segoe UI" w:cs="Segoe UI"/>
          <w:sz w:val="20"/>
          <w:szCs w:val="20"/>
        </w:rPr>
        <w:t>Kruithuis herbestemming en restauratie</w:t>
      </w:r>
      <w:r w:rsidR="0052649A">
        <w:rPr>
          <w:rFonts w:ascii="Segoe UI" w:hAnsi="Segoe UI" w:cs="Segoe UI"/>
          <w:sz w:val="20"/>
          <w:szCs w:val="20"/>
        </w:rPr>
        <w:t>, inclusief bijlagen</w:t>
      </w:r>
      <w:r w:rsidRPr="00C6558B">
        <w:rPr>
          <w:rFonts w:ascii="Segoe UI" w:hAnsi="Segoe UI" w:cs="Segoe UI"/>
          <w:sz w:val="20"/>
          <w:szCs w:val="20"/>
        </w:rPr>
        <w:t xml:space="preserve"> (</w:t>
      </w:r>
      <w:r w:rsidR="0052649A">
        <w:rPr>
          <w:rFonts w:ascii="Segoe UI" w:hAnsi="Segoe UI" w:cs="Segoe UI"/>
          <w:sz w:val="20"/>
          <w:szCs w:val="20"/>
        </w:rPr>
        <w:t>A</w:t>
      </w:r>
      <w:r w:rsidRPr="00C6558B">
        <w:rPr>
          <w:rFonts w:ascii="Segoe UI" w:hAnsi="Segoe UI" w:cs="Segoe UI"/>
          <w:sz w:val="20"/>
          <w:szCs w:val="20"/>
        </w:rPr>
        <w:t>ppendi</w:t>
      </w:r>
      <w:r w:rsidR="0052649A">
        <w:rPr>
          <w:rFonts w:ascii="Segoe UI" w:hAnsi="Segoe UI" w:cs="Segoe UI"/>
          <w:sz w:val="20"/>
          <w:szCs w:val="20"/>
        </w:rPr>
        <w:t>x</w:t>
      </w:r>
      <w:r w:rsidRPr="00C6558B">
        <w:rPr>
          <w:rFonts w:ascii="Segoe UI" w:hAnsi="Segoe UI" w:cs="Segoe UI"/>
          <w:sz w:val="20"/>
          <w:szCs w:val="20"/>
        </w:rPr>
        <w:t xml:space="preserve"> </w:t>
      </w:r>
      <w:r w:rsidR="005944E6">
        <w:rPr>
          <w:rFonts w:ascii="Segoe UI" w:hAnsi="Segoe UI" w:cs="Segoe UI"/>
          <w:sz w:val="20"/>
          <w:szCs w:val="20"/>
        </w:rPr>
        <w:t>3</w:t>
      </w:r>
      <w:r w:rsidRPr="00C6558B">
        <w:rPr>
          <w:rFonts w:ascii="Segoe UI" w:hAnsi="Segoe UI" w:cs="Segoe UI"/>
          <w:sz w:val="20"/>
          <w:szCs w:val="20"/>
        </w:rPr>
        <w:t>), geldt op dat deel de hogere kwaliteit van hetgeen in de inschrijving opgenomen tussen Partijen.</w:t>
      </w:r>
    </w:p>
    <w:p w14:paraId="42BB9954" w14:textId="77777777" w:rsidR="00C6558B" w:rsidRDefault="00C6558B" w:rsidP="00C6558B">
      <w:pPr>
        <w:pStyle w:val="Geenafstand"/>
        <w:rPr>
          <w:rFonts w:ascii="Segoe UI" w:hAnsi="Segoe UI" w:cs="Segoe UI"/>
          <w:i/>
          <w:iCs/>
          <w:sz w:val="20"/>
          <w:szCs w:val="20"/>
        </w:rPr>
      </w:pPr>
    </w:p>
    <w:p w14:paraId="0AD05488" w14:textId="7DB6C72A" w:rsidR="00245EE8" w:rsidRPr="00D52862" w:rsidRDefault="00245EE8" w:rsidP="00C6558B">
      <w:pPr>
        <w:pStyle w:val="Geenafstand"/>
        <w:rPr>
          <w:rFonts w:ascii="Segoe UI" w:hAnsi="Segoe UI" w:cs="Segoe UI"/>
          <w:sz w:val="20"/>
          <w:szCs w:val="20"/>
        </w:rPr>
      </w:pPr>
      <w:r w:rsidRPr="00C6558B">
        <w:rPr>
          <w:rFonts w:ascii="Segoe UI" w:hAnsi="Segoe UI" w:cs="Segoe UI"/>
          <w:i/>
          <w:iCs/>
          <w:sz w:val="20"/>
          <w:szCs w:val="20"/>
        </w:rPr>
        <w:t>1.4 Op deze Overeenkomst zijn geen sets van algemene voorwaarden van toepassing</w:t>
      </w:r>
      <w:r w:rsidR="00E13013">
        <w:rPr>
          <w:rFonts w:ascii="Segoe UI" w:hAnsi="Segoe UI" w:cs="Segoe UI"/>
          <w:i/>
          <w:iCs/>
          <w:sz w:val="20"/>
          <w:szCs w:val="20"/>
        </w:rPr>
        <w:t xml:space="preserve">, </w:t>
      </w:r>
      <w:r w:rsidR="00E13013" w:rsidRPr="00D52862">
        <w:rPr>
          <w:rFonts w:ascii="Segoe UI" w:hAnsi="Segoe UI" w:cs="Segoe UI"/>
          <w:sz w:val="20"/>
          <w:szCs w:val="20"/>
        </w:rPr>
        <w:t>behoudens de DNR 2011</w:t>
      </w:r>
      <w:r w:rsidR="00E13013">
        <w:rPr>
          <w:rFonts w:ascii="Segoe UI" w:hAnsi="Segoe UI" w:cs="Segoe UI"/>
          <w:i/>
          <w:iCs/>
          <w:sz w:val="20"/>
          <w:szCs w:val="20"/>
        </w:rPr>
        <w:t>,</w:t>
      </w:r>
      <w:r w:rsidR="00E13013" w:rsidRPr="00E13013">
        <w:rPr>
          <w:rFonts w:ascii="Segoe UI" w:hAnsi="Segoe UI" w:cs="Segoe UI"/>
          <w:sz w:val="20"/>
          <w:szCs w:val="20"/>
        </w:rPr>
        <w:t xml:space="preserve"> </w:t>
      </w:r>
      <w:r w:rsidR="00E13013" w:rsidRPr="001C6409">
        <w:rPr>
          <w:rFonts w:ascii="Segoe UI" w:hAnsi="Segoe UI" w:cs="Segoe UI"/>
          <w:sz w:val="20"/>
          <w:szCs w:val="20"/>
        </w:rPr>
        <w:t>inclusief de aanvullende voorwaarden van de gemeente ‘s-Hertogenbosch bij de DNR 2011 Versie 3 april 2012</w:t>
      </w:r>
      <w:r w:rsidRPr="00C6558B">
        <w:rPr>
          <w:rFonts w:ascii="Segoe UI" w:hAnsi="Segoe UI" w:cs="Segoe UI"/>
          <w:i/>
          <w:iCs/>
          <w:sz w:val="20"/>
          <w:szCs w:val="20"/>
        </w:rPr>
        <w:t xml:space="preserve">. </w:t>
      </w:r>
      <w:r w:rsidRPr="00D52862">
        <w:rPr>
          <w:rFonts w:ascii="Segoe UI" w:hAnsi="Segoe UI" w:cs="Segoe UI"/>
          <w:sz w:val="20"/>
          <w:szCs w:val="20"/>
        </w:rPr>
        <w:t>Eventuele door de Opdrachtnemer op zijn inschrijving van toepassing verklaarde sets van algemene voorwaarden zijn nadrukkelijk van de hand gewezen.</w:t>
      </w:r>
    </w:p>
    <w:p w14:paraId="46B3E02B" w14:textId="77777777" w:rsidR="00C6558B" w:rsidRDefault="00C6558B" w:rsidP="00C6558B">
      <w:pPr>
        <w:pStyle w:val="Geenafstand"/>
        <w:rPr>
          <w:rFonts w:ascii="Segoe UI" w:hAnsi="Segoe UI" w:cs="Segoe UI"/>
          <w:sz w:val="20"/>
          <w:szCs w:val="20"/>
        </w:rPr>
      </w:pPr>
    </w:p>
    <w:p w14:paraId="31B5BE5A" w14:textId="31F60894"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1.5 De woorden en uitdrukkingen die in deze Overeenkomst met een hoofdletter zijn geschreven hebben de volgende betekenis, tenzij expliciet anders aangegeven:</w:t>
      </w:r>
    </w:p>
    <w:p w14:paraId="4F1097C0" w14:textId="611D382A"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Appendix</w:t>
      </w:r>
      <w:r w:rsidR="00AC06CE" w:rsidRPr="00C6558B">
        <w:rPr>
          <w:rFonts w:ascii="Segoe UI" w:hAnsi="Segoe UI" w:cs="Segoe UI"/>
          <w:sz w:val="20"/>
          <w:szCs w:val="20"/>
        </w:rPr>
        <w:tab/>
      </w:r>
      <w:r w:rsidR="00AC06CE" w:rsidRPr="00C6558B">
        <w:rPr>
          <w:rFonts w:ascii="Segoe UI" w:hAnsi="Segoe UI" w:cs="Segoe UI"/>
          <w:sz w:val="20"/>
          <w:szCs w:val="20"/>
        </w:rPr>
        <w:tab/>
      </w:r>
      <w:r w:rsidR="00AC06CE" w:rsidRPr="00C6558B">
        <w:rPr>
          <w:rFonts w:ascii="Segoe UI" w:hAnsi="Segoe UI" w:cs="Segoe UI"/>
          <w:sz w:val="20"/>
          <w:szCs w:val="20"/>
        </w:rPr>
        <w:tab/>
      </w:r>
      <w:r w:rsidRPr="00C6558B">
        <w:rPr>
          <w:rFonts w:ascii="Segoe UI" w:hAnsi="Segoe UI" w:cs="Segoe UI"/>
          <w:sz w:val="20"/>
          <w:szCs w:val="20"/>
        </w:rPr>
        <w:t>Een appendix bij deze Overeenkomst</w:t>
      </w:r>
    </w:p>
    <w:p w14:paraId="22133367" w14:textId="2F219E1D" w:rsidR="00245EE8" w:rsidRPr="00C6558B" w:rsidRDefault="00245EE8" w:rsidP="00965D1C">
      <w:pPr>
        <w:pStyle w:val="Geenafstand"/>
        <w:ind w:left="2832" w:hanging="2832"/>
        <w:rPr>
          <w:rFonts w:ascii="Segoe UI" w:hAnsi="Segoe UI" w:cs="Segoe UI"/>
          <w:sz w:val="20"/>
          <w:szCs w:val="20"/>
        </w:rPr>
      </w:pPr>
      <w:r w:rsidRPr="00C6558B">
        <w:rPr>
          <w:rFonts w:ascii="Segoe UI" w:hAnsi="Segoe UI" w:cs="Segoe UI"/>
          <w:sz w:val="20"/>
          <w:szCs w:val="20"/>
        </w:rPr>
        <w:t>Bouwteam</w:t>
      </w:r>
      <w:r w:rsidR="005077D9">
        <w:rPr>
          <w:rFonts w:ascii="Segoe UI" w:hAnsi="Segoe UI" w:cs="Segoe UI"/>
          <w:sz w:val="20"/>
          <w:szCs w:val="20"/>
        </w:rPr>
        <w:tab/>
      </w:r>
      <w:r w:rsidR="005944E6" w:rsidRPr="005944E6">
        <w:rPr>
          <w:rFonts w:ascii="Segoe UI" w:hAnsi="Segoe UI" w:cs="Segoe UI"/>
          <w:sz w:val="20"/>
          <w:szCs w:val="20"/>
        </w:rPr>
        <w:t>De voor een deel van de ontwerpfase van het Project gekozen</w:t>
      </w:r>
      <w:r w:rsidR="005944E6">
        <w:rPr>
          <w:rFonts w:ascii="Segoe UI" w:hAnsi="Segoe UI" w:cs="Segoe UI"/>
          <w:sz w:val="20"/>
          <w:szCs w:val="20"/>
        </w:rPr>
        <w:t xml:space="preserve"> </w:t>
      </w:r>
      <w:r w:rsidR="005944E6" w:rsidRPr="005944E6">
        <w:rPr>
          <w:rFonts w:ascii="Segoe UI" w:hAnsi="Segoe UI" w:cs="Segoe UI"/>
          <w:sz w:val="20"/>
          <w:szCs w:val="20"/>
        </w:rPr>
        <w:t>organisatie met de betekenis die daaraan is gegeven in overweging 2,</w:t>
      </w:r>
      <w:r w:rsidR="005944E6">
        <w:rPr>
          <w:rFonts w:ascii="Segoe UI" w:hAnsi="Segoe UI" w:cs="Segoe UI"/>
          <w:sz w:val="20"/>
          <w:szCs w:val="20"/>
        </w:rPr>
        <w:t xml:space="preserve"> </w:t>
      </w:r>
      <w:r w:rsidR="005944E6" w:rsidRPr="005944E6">
        <w:rPr>
          <w:rFonts w:ascii="Segoe UI" w:hAnsi="Segoe UI" w:cs="Segoe UI"/>
          <w:sz w:val="20"/>
          <w:szCs w:val="20"/>
        </w:rPr>
        <w:t>bestaande uit de Deelnemers.</w:t>
      </w:r>
    </w:p>
    <w:p w14:paraId="24CC4153" w14:textId="056BCEA0" w:rsidR="005944E6" w:rsidRDefault="005944E6" w:rsidP="00F95BB7">
      <w:pPr>
        <w:pStyle w:val="Geenafstand"/>
        <w:ind w:left="2832" w:hanging="2832"/>
        <w:rPr>
          <w:rFonts w:ascii="Segoe UI" w:hAnsi="Segoe UI" w:cs="Segoe UI"/>
          <w:sz w:val="20"/>
          <w:szCs w:val="20"/>
        </w:rPr>
      </w:pPr>
      <w:r>
        <w:rPr>
          <w:rFonts w:ascii="Segoe UI" w:hAnsi="Segoe UI" w:cs="Segoe UI"/>
          <w:sz w:val="20"/>
          <w:szCs w:val="20"/>
        </w:rPr>
        <w:t>Bouwteamdoelstelling</w:t>
      </w:r>
      <w:r>
        <w:rPr>
          <w:rFonts w:ascii="Segoe UI" w:hAnsi="Segoe UI" w:cs="Segoe UI"/>
          <w:sz w:val="20"/>
          <w:szCs w:val="20"/>
        </w:rPr>
        <w:tab/>
      </w:r>
      <w:r w:rsidRPr="005944E6">
        <w:rPr>
          <w:rFonts w:ascii="Segoe UI" w:hAnsi="Segoe UI" w:cs="Segoe UI"/>
          <w:sz w:val="20"/>
          <w:szCs w:val="20"/>
        </w:rPr>
        <w:t xml:space="preserve">Heeft de betekenis die daaraan is gegeven in artikel </w:t>
      </w:r>
      <w:r w:rsidR="00887444">
        <w:rPr>
          <w:rFonts w:ascii="Segoe UI" w:hAnsi="Segoe UI" w:cs="Segoe UI"/>
          <w:sz w:val="20"/>
          <w:szCs w:val="20"/>
        </w:rPr>
        <w:t>2.2</w:t>
      </w:r>
      <w:r w:rsidRPr="005944E6">
        <w:rPr>
          <w:rFonts w:ascii="Segoe UI" w:hAnsi="Segoe UI" w:cs="Segoe UI"/>
          <w:sz w:val="20"/>
          <w:szCs w:val="20"/>
        </w:rPr>
        <w:t>.</w:t>
      </w:r>
    </w:p>
    <w:p w14:paraId="14732DC2" w14:textId="61B34FAA" w:rsidR="005944E6" w:rsidRPr="00162DC6" w:rsidRDefault="005944E6" w:rsidP="005944E6">
      <w:pPr>
        <w:pStyle w:val="Geenafstand"/>
        <w:ind w:left="2832" w:hanging="2832"/>
        <w:rPr>
          <w:rFonts w:ascii="Segoe UI" w:hAnsi="Segoe UI" w:cs="Segoe UI"/>
          <w:sz w:val="20"/>
          <w:szCs w:val="20"/>
        </w:rPr>
      </w:pPr>
      <w:r>
        <w:rPr>
          <w:rFonts w:ascii="Segoe UI" w:hAnsi="Segoe UI" w:cs="Segoe UI"/>
          <w:sz w:val="20"/>
          <w:szCs w:val="20"/>
        </w:rPr>
        <w:t>Deelnemers</w:t>
      </w:r>
      <w:r>
        <w:rPr>
          <w:rFonts w:ascii="Segoe UI" w:hAnsi="Segoe UI" w:cs="Segoe UI"/>
          <w:sz w:val="20"/>
          <w:szCs w:val="20"/>
        </w:rPr>
        <w:tab/>
      </w:r>
      <w:r w:rsidRPr="005944E6">
        <w:rPr>
          <w:rFonts w:ascii="Segoe UI" w:hAnsi="Segoe UI" w:cs="Segoe UI"/>
          <w:sz w:val="20"/>
          <w:szCs w:val="20"/>
        </w:rPr>
        <w:t>De Opdrachtgever,</w:t>
      </w:r>
      <w:r w:rsidR="000A695E">
        <w:rPr>
          <w:rFonts w:ascii="Segoe UI" w:hAnsi="Segoe UI" w:cs="Segoe UI"/>
          <w:sz w:val="20"/>
          <w:szCs w:val="20"/>
        </w:rPr>
        <w:t xml:space="preserve"> Opdrachtnemer,</w:t>
      </w:r>
      <w:r w:rsidRPr="005944E6">
        <w:rPr>
          <w:rFonts w:ascii="Segoe UI" w:hAnsi="Segoe UI" w:cs="Segoe UI"/>
          <w:sz w:val="20"/>
          <w:szCs w:val="20"/>
        </w:rPr>
        <w:t xml:space="preserve"> Deelnemers vanuit Opdrachtgever en Deelnemers</w:t>
      </w:r>
      <w:r>
        <w:rPr>
          <w:rFonts w:ascii="Segoe UI" w:hAnsi="Segoe UI" w:cs="Segoe UI"/>
          <w:sz w:val="20"/>
          <w:szCs w:val="20"/>
        </w:rPr>
        <w:t xml:space="preserve"> </w:t>
      </w:r>
      <w:r>
        <w:rPr>
          <w:rFonts w:ascii="Roboto-Regular" w:hAnsi="Roboto-Regular" w:cs="Roboto-Regular"/>
          <w:sz w:val="20"/>
          <w:szCs w:val="20"/>
        </w:rPr>
        <w:t xml:space="preserve">vanuit </w:t>
      </w:r>
      <w:r w:rsidR="000A695E">
        <w:rPr>
          <w:rFonts w:ascii="Roboto-Regular" w:hAnsi="Roboto-Regular" w:cs="Roboto-Regular"/>
          <w:sz w:val="20"/>
          <w:szCs w:val="20"/>
        </w:rPr>
        <w:t>Opdrachtnemer</w:t>
      </w:r>
      <w:r>
        <w:rPr>
          <w:rFonts w:ascii="Roboto-Regular" w:hAnsi="Roboto-Regular" w:cs="Roboto-Regular"/>
          <w:sz w:val="20"/>
          <w:szCs w:val="20"/>
        </w:rPr>
        <w:t>. Elk van hen is een Deelnemer.</w:t>
      </w:r>
    </w:p>
    <w:p w14:paraId="1E24913C" w14:textId="3EB66488" w:rsidR="00245EE8" w:rsidRPr="00C6558B" w:rsidRDefault="00F81D5E" w:rsidP="00F95BB7">
      <w:pPr>
        <w:pStyle w:val="Geenafstand"/>
        <w:ind w:left="2832" w:hanging="2832"/>
        <w:rPr>
          <w:rFonts w:ascii="Segoe UI" w:hAnsi="Segoe UI" w:cs="Segoe UI"/>
          <w:sz w:val="20"/>
          <w:szCs w:val="20"/>
        </w:rPr>
      </w:pPr>
      <w:r>
        <w:rPr>
          <w:rFonts w:ascii="Segoe UI" w:hAnsi="Segoe UI" w:cs="Segoe UI"/>
          <w:sz w:val="20"/>
          <w:szCs w:val="20"/>
        </w:rPr>
        <w:t xml:space="preserve">Technisch </w:t>
      </w:r>
      <w:r w:rsidR="0032369F">
        <w:rPr>
          <w:rFonts w:ascii="Segoe UI" w:hAnsi="Segoe UI" w:cs="Segoe UI"/>
          <w:sz w:val="20"/>
          <w:szCs w:val="20"/>
        </w:rPr>
        <w:t>o</w:t>
      </w:r>
      <w:r w:rsidR="00245EE8" w:rsidRPr="00C6558B">
        <w:rPr>
          <w:rFonts w:ascii="Segoe UI" w:hAnsi="Segoe UI" w:cs="Segoe UI"/>
          <w:sz w:val="20"/>
          <w:szCs w:val="20"/>
        </w:rPr>
        <w:t>ntwerp (</w:t>
      </w:r>
      <w:r>
        <w:rPr>
          <w:rFonts w:ascii="Segoe UI" w:hAnsi="Segoe UI" w:cs="Segoe UI"/>
          <w:sz w:val="20"/>
          <w:szCs w:val="20"/>
        </w:rPr>
        <w:t>T</w:t>
      </w:r>
      <w:r w:rsidR="00245EE8" w:rsidRPr="00C6558B">
        <w:rPr>
          <w:rFonts w:ascii="Segoe UI" w:hAnsi="Segoe UI" w:cs="Segoe UI"/>
          <w:sz w:val="20"/>
          <w:szCs w:val="20"/>
        </w:rPr>
        <w:t>O)</w:t>
      </w:r>
      <w:r w:rsidR="00AC06CE" w:rsidRPr="00C6558B">
        <w:rPr>
          <w:rFonts w:ascii="Segoe UI" w:hAnsi="Segoe UI" w:cs="Segoe UI"/>
          <w:sz w:val="20"/>
          <w:szCs w:val="20"/>
        </w:rPr>
        <w:tab/>
      </w:r>
      <w:r w:rsidR="00245EE8" w:rsidRPr="00C6558B">
        <w:rPr>
          <w:rFonts w:ascii="Segoe UI" w:hAnsi="Segoe UI" w:cs="Segoe UI"/>
          <w:sz w:val="20"/>
          <w:szCs w:val="20"/>
        </w:rPr>
        <w:t>Een gedetailleerde beschrijving van het uit te voeren werk, zodanig dat deze een goed beeld geeft van de verschijningsvorm, de structuur, het materiaalgebruik, de afwerking en detaillering, de constructieve opbouw en aard en capaciteit van de installaties</w:t>
      </w:r>
      <w:r w:rsidR="00F95BB7">
        <w:rPr>
          <w:rFonts w:ascii="Segoe UI" w:hAnsi="Segoe UI" w:cs="Segoe UI"/>
          <w:sz w:val="20"/>
          <w:szCs w:val="20"/>
        </w:rPr>
        <w:t xml:space="preserve">, op basis waarvan </w:t>
      </w:r>
      <w:r w:rsidR="00F95BB7" w:rsidRPr="00F95BB7">
        <w:rPr>
          <w:rFonts w:ascii="Segoe UI" w:hAnsi="Segoe UI" w:cs="Segoe UI"/>
          <w:sz w:val="20"/>
          <w:szCs w:val="20"/>
        </w:rPr>
        <w:t>definitieve prijsvorming voor de uitvoering kan plaatsvinden</w:t>
      </w:r>
      <w:r w:rsidR="00245EE8" w:rsidRPr="00C6558B">
        <w:rPr>
          <w:rFonts w:ascii="Segoe UI" w:hAnsi="Segoe UI" w:cs="Segoe UI"/>
          <w:sz w:val="20"/>
          <w:szCs w:val="20"/>
        </w:rPr>
        <w:t>.</w:t>
      </w:r>
    </w:p>
    <w:p w14:paraId="58F8A6A0" w14:textId="2FBB5BB1" w:rsidR="00FF37ED" w:rsidRPr="00C6558B" w:rsidRDefault="00245EE8" w:rsidP="00162DC6">
      <w:pPr>
        <w:pStyle w:val="Geenafstand"/>
        <w:ind w:left="2832" w:hanging="2832"/>
        <w:rPr>
          <w:rFonts w:ascii="Segoe UI" w:hAnsi="Segoe UI" w:cs="Segoe UI"/>
          <w:sz w:val="20"/>
          <w:szCs w:val="20"/>
        </w:rPr>
      </w:pPr>
      <w:r w:rsidRPr="00C6558B">
        <w:rPr>
          <w:rFonts w:ascii="Segoe UI" w:hAnsi="Segoe UI" w:cs="Segoe UI"/>
          <w:sz w:val="20"/>
          <w:szCs w:val="20"/>
        </w:rPr>
        <w:t>Opdrachtgever</w:t>
      </w:r>
      <w:r w:rsidR="00AC06CE" w:rsidRPr="00C6558B">
        <w:rPr>
          <w:rFonts w:ascii="Segoe UI" w:hAnsi="Segoe UI" w:cs="Segoe UI"/>
          <w:sz w:val="20"/>
          <w:szCs w:val="20"/>
        </w:rPr>
        <w:tab/>
      </w:r>
      <w:r w:rsidR="004B27A9">
        <w:rPr>
          <w:rFonts w:ascii="Segoe UI" w:hAnsi="Segoe UI" w:cs="Segoe UI"/>
          <w:sz w:val="20"/>
          <w:szCs w:val="20"/>
        </w:rPr>
        <w:t xml:space="preserve">Gemeente </w:t>
      </w:r>
      <w:r w:rsidR="00FF37ED">
        <w:rPr>
          <w:rFonts w:ascii="Segoe UI" w:hAnsi="Segoe UI" w:cs="Segoe UI"/>
          <w:sz w:val="20"/>
          <w:szCs w:val="20"/>
        </w:rPr>
        <w:t>’</w:t>
      </w:r>
      <w:r w:rsidR="004B27A9">
        <w:rPr>
          <w:rFonts w:ascii="Segoe UI" w:hAnsi="Segoe UI" w:cs="Segoe UI"/>
          <w:sz w:val="20"/>
          <w:szCs w:val="20"/>
        </w:rPr>
        <w:t>s-Hertogenbosch</w:t>
      </w:r>
    </w:p>
    <w:p w14:paraId="66E90681" w14:textId="769303BE"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Opdrachtnemer</w:t>
      </w:r>
      <w:r w:rsidR="00AC06CE" w:rsidRPr="00C6558B">
        <w:rPr>
          <w:rFonts w:ascii="Segoe UI" w:hAnsi="Segoe UI" w:cs="Segoe UI"/>
          <w:sz w:val="20"/>
          <w:szCs w:val="20"/>
        </w:rPr>
        <w:tab/>
      </w:r>
      <w:r w:rsidR="00AC06CE" w:rsidRPr="00C6558B">
        <w:rPr>
          <w:rFonts w:ascii="Segoe UI" w:hAnsi="Segoe UI" w:cs="Segoe UI"/>
          <w:sz w:val="20"/>
          <w:szCs w:val="20"/>
        </w:rPr>
        <w:tab/>
      </w:r>
      <w:r w:rsidR="00C6558B">
        <w:rPr>
          <w:rFonts w:ascii="Segoe UI" w:hAnsi="Segoe UI" w:cs="Segoe UI"/>
          <w:sz w:val="20"/>
          <w:szCs w:val="20"/>
        </w:rPr>
        <w:tab/>
      </w:r>
      <w:r w:rsidR="000A695E">
        <w:rPr>
          <w:rFonts w:ascii="Segoe UI" w:hAnsi="Segoe UI" w:cs="Segoe UI"/>
          <w:sz w:val="20"/>
          <w:szCs w:val="20"/>
        </w:rPr>
        <w:t xml:space="preserve">De bouwteampartner, zijnde </w:t>
      </w:r>
      <w:r w:rsidR="004B27A9">
        <w:rPr>
          <w:rFonts w:ascii="Segoe UI" w:hAnsi="Segoe UI" w:cs="Segoe UI"/>
          <w:sz w:val="20"/>
          <w:szCs w:val="20"/>
        </w:rPr>
        <w:t>…</w:t>
      </w:r>
    </w:p>
    <w:p w14:paraId="10A24DF1" w14:textId="6E275B54" w:rsidR="00245EE8" w:rsidRPr="00C6558B" w:rsidRDefault="00245EE8" w:rsidP="00C6558B">
      <w:pPr>
        <w:pStyle w:val="Geenafstand"/>
        <w:ind w:left="2832" w:hanging="2832"/>
        <w:rPr>
          <w:rFonts w:ascii="Segoe UI" w:hAnsi="Segoe UI" w:cs="Segoe UI"/>
          <w:sz w:val="20"/>
          <w:szCs w:val="20"/>
        </w:rPr>
      </w:pPr>
      <w:r w:rsidRPr="00C6558B">
        <w:rPr>
          <w:rFonts w:ascii="Segoe UI" w:hAnsi="Segoe UI" w:cs="Segoe UI"/>
          <w:sz w:val="20"/>
          <w:szCs w:val="20"/>
        </w:rPr>
        <w:t>Overeenkomst</w:t>
      </w:r>
      <w:r w:rsidR="00AC06CE" w:rsidRPr="00C6558B">
        <w:rPr>
          <w:rFonts w:ascii="Segoe UI" w:hAnsi="Segoe UI" w:cs="Segoe UI"/>
          <w:sz w:val="20"/>
          <w:szCs w:val="20"/>
        </w:rPr>
        <w:tab/>
      </w:r>
      <w:r w:rsidRPr="00C6558B">
        <w:rPr>
          <w:rFonts w:ascii="Segoe UI" w:hAnsi="Segoe UI" w:cs="Segoe UI"/>
          <w:sz w:val="20"/>
          <w:szCs w:val="20"/>
        </w:rPr>
        <w:t>De onderhavige bouwteamovereenkomst, inclusief overwegingen en Appendices</w:t>
      </w:r>
    </w:p>
    <w:p w14:paraId="0F1A4B99" w14:textId="1C788856" w:rsidR="00245EE8" w:rsidRPr="00C6558B" w:rsidRDefault="00245EE8" w:rsidP="00C6558B">
      <w:pPr>
        <w:pStyle w:val="Geenafstand"/>
        <w:ind w:left="2832" w:hanging="2832"/>
        <w:rPr>
          <w:rFonts w:ascii="Segoe UI" w:hAnsi="Segoe UI" w:cs="Segoe UI"/>
          <w:sz w:val="20"/>
          <w:szCs w:val="20"/>
        </w:rPr>
      </w:pPr>
      <w:r w:rsidRPr="00C6558B">
        <w:rPr>
          <w:rFonts w:ascii="Segoe UI" w:hAnsi="Segoe UI" w:cs="Segoe UI"/>
          <w:sz w:val="20"/>
          <w:szCs w:val="20"/>
        </w:rPr>
        <w:t>Partijen</w:t>
      </w:r>
      <w:r w:rsidR="00AC06CE" w:rsidRPr="00C6558B">
        <w:rPr>
          <w:rFonts w:ascii="Segoe UI" w:hAnsi="Segoe UI" w:cs="Segoe UI"/>
          <w:sz w:val="20"/>
          <w:szCs w:val="20"/>
        </w:rPr>
        <w:tab/>
      </w:r>
      <w:r w:rsidRPr="00C6558B">
        <w:rPr>
          <w:rFonts w:ascii="Segoe UI" w:hAnsi="Segoe UI" w:cs="Segoe UI"/>
          <w:sz w:val="20"/>
          <w:szCs w:val="20"/>
        </w:rPr>
        <w:t>De Opdrachtgever en de Opdrachtnemer gezamenlijk, en elk van hen een Partij</w:t>
      </w:r>
    </w:p>
    <w:p w14:paraId="7D7413E4" w14:textId="003D317E"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Project</w:t>
      </w:r>
      <w:r w:rsidR="00AC06CE" w:rsidRPr="00C6558B">
        <w:rPr>
          <w:rFonts w:ascii="Segoe UI" w:hAnsi="Segoe UI" w:cs="Segoe UI"/>
          <w:sz w:val="20"/>
          <w:szCs w:val="20"/>
        </w:rPr>
        <w:tab/>
      </w:r>
      <w:r w:rsidR="00AC06CE" w:rsidRPr="00C6558B">
        <w:rPr>
          <w:rFonts w:ascii="Segoe UI" w:hAnsi="Segoe UI" w:cs="Segoe UI"/>
          <w:sz w:val="20"/>
          <w:szCs w:val="20"/>
        </w:rPr>
        <w:tab/>
      </w:r>
      <w:r w:rsidR="00AC06CE" w:rsidRPr="00C6558B">
        <w:rPr>
          <w:rFonts w:ascii="Segoe UI" w:hAnsi="Segoe UI" w:cs="Segoe UI"/>
          <w:sz w:val="20"/>
          <w:szCs w:val="20"/>
        </w:rPr>
        <w:tab/>
      </w:r>
      <w:r w:rsidR="00AC06CE" w:rsidRPr="00C6558B">
        <w:rPr>
          <w:rFonts w:ascii="Segoe UI" w:hAnsi="Segoe UI" w:cs="Segoe UI"/>
          <w:sz w:val="20"/>
          <w:szCs w:val="20"/>
        </w:rPr>
        <w:tab/>
      </w:r>
      <w:r w:rsidRPr="00C6558B">
        <w:rPr>
          <w:rFonts w:ascii="Segoe UI" w:hAnsi="Segoe UI" w:cs="Segoe UI"/>
          <w:sz w:val="20"/>
          <w:szCs w:val="20"/>
        </w:rPr>
        <w:t xml:space="preserve">Heeft de betekenis die daaraan is gegeven in </w:t>
      </w:r>
      <w:r w:rsidRPr="00C6558B">
        <w:rPr>
          <w:rFonts w:ascii="Segoe UI" w:hAnsi="Segoe UI" w:cs="Segoe UI"/>
          <w:i/>
          <w:iCs/>
          <w:sz w:val="20"/>
          <w:szCs w:val="20"/>
        </w:rPr>
        <w:t>overweging 1</w:t>
      </w:r>
    </w:p>
    <w:p w14:paraId="591321CB" w14:textId="5A2A7CA2" w:rsidR="00245EE8" w:rsidRPr="00C6558B" w:rsidRDefault="00245EE8" w:rsidP="009C3E20">
      <w:pPr>
        <w:pStyle w:val="Geenafstand"/>
        <w:ind w:left="2832" w:hanging="2832"/>
        <w:rPr>
          <w:rFonts w:ascii="Segoe UI" w:hAnsi="Segoe UI" w:cs="Segoe UI"/>
          <w:sz w:val="20"/>
          <w:szCs w:val="20"/>
        </w:rPr>
      </w:pPr>
      <w:r w:rsidRPr="00C6558B">
        <w:rPr>
          <w:rFonts w:ascii="Segoe UI" w:hAnsi="Segoe UI" w:cs="Segoe UI"/>
          <w:sz w:val="20"/>
          <w:szCs w:val="20"/>
        </w:rPr>
        <w:lastRenderedPageBreak/>
        <w:t>Projectdoelstelling</w:t>
      </w:r>
      <w:r w:rsidR="00AC06CE" w:rsidRPr="00C6558B">
        <w:rPr>
          <w:rFonts w:ascii="Segoe UI" w:hAnsi="Segoe UI" w:cs="Segoe UI"/>
          <w:sz w:val="20"/>
          <w:szCs w:val="20"/>
        </w:rPr>
        <w:tab/>
      </w:r>
      <w:r w:rsidRPr="00C6558B">
        <w:rPr>
          <w:rFonts w:ascii="Segoe UI" w:hAnsi="Segoe UI" w:cs="Segoe UI"/>
          <w:sz w:val="20"/>
          <w:szCs w:val="20"/>
        </w:rPr>
        <w:t xml:space="preserve">Heeft de betekenis die daaraan is gegeven in </w:t>
      </w:r>
      <w:r w:rsidR="009C3E20">
        <w:rPr>
          <w:rFonts w:ascii="Segoe UI" w:hAnsi="Segoe UI" w:cs="Segoe UI"/>
          <w:sz w:val="20"/>
          <w:szCs w:val="20"/>
        </w:rPr>
        <w:t xml:space="preserve">het Gunningsdocument Bouwteampartner </w:t>
      </w:r>
      <w:r w:rsidR="00F81D5E" w:rsidRPr="00F81D5E">
        <w:rPr>
          <w:rFonts w:ascii="Segoe UI" w:hAnsi="Segoe UI" w:cs="Segoe UI"/>
          <w:sz w:val="20"/>
          <w:szCs w:val="20"/>
        </w:rPr>
        <w:t>Kruithuis herbestemming en restauratie</w:t>
      </w:r>
    </w:p>
    <w:p w14:paraId="14DFE1A4" w14:textId="1B21CA45" w:rsidR="00245EE8" w:rsidRDefault="00CA0E6D" w:rsidP="00C6558B">
      <w:pPr>
        <w:pStyle w:val="Geenafstand"/>
        <w:ind w:left="2832" w:hanging="2832"/>
        <w:rPr>
          <w:rFonts w:ascii="Segoe UI" w:hAnsi="Segoe UI" w:cs="Segoe UI"/>
          <w:sz w:val="20"/>
          <w:szCs w:val="20"/>
        </w:rPr>
      </w:pPr>
      <w:r>
        <w:rPr>
          <w:rFonts w:ascii="Segoe UI" w:hAnsi="Segoe UI" w:cs="Segoe UI"/>
          <w:sz w:val="20"/>
          <w:szCs w:val="20"/>
        </w:rPr>
        <w:t>Plafondbedrag</w:t>
      </w:r>
      <w:r w:rsidR="00AC06CE" w:rsidRPr="00C6558B">
        <w:rPr>
          <w:rFonts w:ascii="Segoe UI" w:hAnsi="Segoe UI" w:cs="Segoe UI"/>
          <w:sz w:val="20"/>
          <w:szCs w:val="20"/>
        </w:rPr>
        <w:tab/>
      </w:r>
      <w:r w:rsidR="00245EE8" w:rsidRPr="00C6558B">
        <w:rPr>
          <w:rFonts w:ascii="Segoe UI" w:hAnsi="Segoe UI" w:cs="Segoe UI"/>
          <w:sz w:val="20"/>
          <w:szCs w:val="20"/>
        </w:rPr>
        <w:t xml:space="preserve">Het totaalbedrag van de raming </w:t>
      </w:r>
      <w:r w:rsidR="00162DC6">
        <w:rPr>
          <w:rFonts w:ascii="Segoe UI" w:hAnsi="Segoe UI" w:cs="Segoe UI"/>
          <w:sz w:val="20"/>
          <w:szCs w:val="20"/>
        </w:rPr>
        <w:t>ex</w:t>
      </w:r>
      <w:r w:rsidR="00245EE8" w:rsidRPr="00C6558B">
        <w:rPr>
          <w:rFonts w:ascii="Segoe UI" w:hAnsi="Segoe UI" w:cs="Segoe UI"/>
          <w:sz w:val="20"/>
          <w:szCs w:val="20"/>
        </w:rPr>
        <w:t xml:space="preserve">clusief risicoreservering zoals opgenomen in </w:t>
      </w:r>
      <w:r w:rsidR="00B84FD3">
        <w:rPr>
          <w:rFonts w:ascii="Segoe UI" w:hAnsi="Segoe UI" w:cs="Segoe UI"/>
          <w:sz w:val="20"/>
          <w:szCs w:val="20"/>
        </w:rPr>
        <w:t xml:space="preserve">Bijlage </w:t>
      </w:r>
      <w:r w:rsidR="00F81D5E">
        <w:rPr>
          <w:rFonts w:ascii="Segoe UI" w:hAnsi="Segoe UI" w:cs="Segoe UI"/>
          <w:sz w:val="20"/>
          <w:szCs w:val="20"/>
        </w:rPr>
        <w:t>……..</w:t>
      </w:r>
    </w:p>
    <w:p w14:paraId="1AF52DAA" w14:textId="77777777" w:rsidR="00A75D27" w:rsidRDefault="00245EE8" w:rsidP="00C6558B">
      <w:pPr>
        <w:pStyle w:val="Geenafstand"/>
        <w:ind w:left="2832"/>
        <w:rPr>
          <w:rFonts w:ascii="Segoe UI" w:hAnsi="Segoe UI" w:cs="Segoe UI"/>
          <w:sz w:val="20"/>
          <w:szCs w:val="20"/>
        </w:rPr>
      </w:pPr>
      <w:r w:rsidRPr="00C6558B">
        <w:rPr>
          <w:rFonts w:ascii="Segoe UI" w:hAnsi="Segoe UI" w:cs="Segoe UI"/>
          <w:sz w:val="20"/>
          <w:szCs w:val="20"/>
        </w:rPr>
        <w:t xml:space="preserve">Indien gezamenlijk in het Bouwteam de raming aangepast wordt gedurende het proces op basis van de scope, geldt een eventueel </w:t>
      </w:r>
    </w:p>
    <w:p w14:paraId="0EA2B3B2" w14:textId="1C9D0F53" w:rsidR="005944E6" w:rsidRDefault="00245EE8" w:rsidP="005944E6">
      <w:pPr>
        <w:pStyle w:val="Geenafstand"/>
        <w:ind w:left="2832"/>
        <w:rPr>
          <w:rFonts w:ascii="Segoe UI" w:hAnsi="Segoe UI" w:cs="Segoe UI"/>
          <w:sz w:val="20"/>
          <w:szCs w:val="20"/>
        </w:rPr>
      </w:pPr>
      <w:r w:rsidRPr="00C6558B">
        <w:rPr>
          <w:rFonts w:ascii="Segoe UI" w:hAnsi="Segoe UI" w:cs="Segoe UI"/>
          <w:sz w:val="20"/>
          <w:szCs w:val="20"/>
        </w:rPr>
        <w:t xml:space="preserve">nieuw totaalbedrag alleen als herzien Taakstellend Budget als dit expliciet door </w:t>
      </w:r>
      <w:r w:rsidR="001B3F39">
        <w:rPr>
          <w:rFonts w:ascii="Segoe UI" w:hAnsi="Segoe UI" w:cs="Segoe UI"/>
          <w:sz w:val="20"/>
          <w:szCs w:val="20"/>
        </w:rPr>
        <w:t>P</w:t>
      </w:r>
      <w:r w:rsidR="001B3F39" w:rsidRPr="00C6558B">
        <w:rPr>
          <w:rFonts w:ascii="Segoe UI" w:hAnsi="Segoe UI" w:cs="Segoe UI"/>
          <w:sz w:val="20"/>
          <w:szCs w:val="20"/>
        </w:rPr>
        <w:t xml:space="preserve">artijen </w:t>
      </w:r>
      <w:r w:rsidRPr="00C6558B">
        <w:rPr>
          <w:rFonts w:ascii="Segoe UI" w:hAnsi="Segoe UI" w:cs="Segoe UI"/>
          <w:sz w:val="20"/>
          <w:szCs w:val="20"/>
        </w:rPr>
        <w:t>is vastgesteld</w:t>
      </w:r>
      <w:r w:rsidR="00C6558B">
        <w:rPr>
          <w:rFonts w:ascii="Segoe UI" w:hAnsi="Segoe UI" w:cs="Segoe UI"/>
          <w:sz w:val="20"/>
          <w:szCs w:val="20"/>
        </w:rPr>
        <w:t>.</w:t>
      </w:r>
    </w:p>
    <w:p w14:paraId="3E2D858C" w14:textId="3CE11BE5" w:rsidR="0034250B" w:rsidRPr="00C6558B" w:rsidRDefault="003B784E" w:rsidP="00D52862">
      <w:pPr>
        <w:pStyle w:val="Geenafstand"/>
        <w:ind w:left="2832" w:hanging="2832"/>
        <w:rPr>
          <w:rFonts w:ascii="Segoe UI" w:hAnsi="Segoe UI" w:cs="Segoe UI"/>
          <w:sz w:val="20"/>
          <w:szCs w:val="20"/>
        </w:rPr>
      </w:pPr>
      <w:r>
        <w:rPr>
          <w:rFonts w:ascii="Segoe UI" w:hAnsi="Segoe UI" w:cs="Segoe UI"/>
          <w:sz w:val="20"/>
          <w:szCs w:val="20"/>
        </w:rPr>
        <w:t>Bouwteambeheersplan</w:t>
      </w:r>
      <w:r>
        <w:rPr>
          <w:rFonts w:ascii="Segoe UI" w:hAnsi="Segoe UI" w:cs="Segoe UI"/>
          <w:sz w:val="20"/>
          <w:szCs w:val="20"/>
        </w:rPr>
        <w:tab/>
      </w:r>
      <w:bookmarkStart w:id="4" w:name="_Hlk44231848"/>
      <w:r w:rsidR="00564AA9">
        <w:rPr>
          <w:rFonts w:ascii="Segoe UI" w:hAnsi="Segoe UI" w:cs="Segoe UI"/>
          <w:sz w:val="20"/>
          <w:szCs w:val="20"/>
        </w:rPr>
        <w:t>Plan waarin, naast de algemene omgangsregels, de toetsing van de afspraken volgend uit de Bouwteamovereenkomst is geregeld.</w:t>
      </w:r>
      <w:r w:rsidR="00564AA9" w:rsidDel="00564AA9">
        <w:rPr>
          <w:rFonts w:ascii="Segoe UI" w:hAnsi="Segoe UI" w:cs="Segoe UI"/>
          <w:sz w:val="20"/>
          <w:szCs w:val="20"/>
        </w:rPr>
        <w:t xml:space="preserve"> </w:t>
      </w:r>
      <w:bookmarkEnd w:id="4"/>
    </w:p>
    <w:p w14:paraId="0D58AFA1" w14:textId="77777777" w:rsidR="00245EE8" w:rsidRPr="00C6558B" w:rsidRDefault="00245EE8" w:rsidP="00F11186">
      <w:pPr>
        <w:pStyle w:val="Kop1"/>
      </w:pPr>
      <w:bookmarkStart w:id="5" w:name="_Toc37687743"/>
      <w:r w:rsidRPr="00C6558B">
        <w:t>2. Doel, houding en gedrag</w:t>
      </w:r>
      <w:bookmarkEnd w:id="5"/>
    </w:p>
    <w:p w14:paraId="02613927" w14:textId="50B1CDBD" w:rsidR="00887444" w:rsidRPr="00C6558B" w:rsidRDefault="00245EE8" w:rsidP="00C6558B">
      <w:pPr>
        <w:pStyle w:val="Geenafstand"/>
        <w:rPr>
          <w:rFonts w:ascii="Segoe UI" w:hAnsi="Segoe UI" w:cs="Segoe UI"/>
          <w:sz w:val="20"/>
          <w:szCs w:val="20"/>
        </w:rPr>
      </w:pPr>
      <w:r w:rsidRPr="00C6558B">
        <w:rPr>
          <w:rFonts w:ascii="Segoe UI" w:hAnsi="Segoe UI" w:cs="Segoe UI"/>
          <w:sz w:val="20"/>
          <w:szCs w:val="20"/>
        </w:rPr>
        <w:t xml:space="preserve">2.1 </w:t>
      </w:r>
      <w:r w:rsidR="00EE2980" w:rsidRPr="00EE2980">
        <w:rPr>
          <w:rFonts w:ascii="Segoe UI" w:hAnsi="Segoe UI" w:cs="Segoe UI"/>
          <w:sz w:val="20"/>
          <w:szCs w:val="20"/>
        </w:rPr>
        <w:t xml:space="preserve">Het </w:t>
      </w:r>
      <w:r w:rsidR="00A75D27">
        <w:rPr>
          <w:rFonts w:ascii="Segoe UI" w:hAnsi="Segoe UI" w:cs="Segoe UI"/>
          <w:sz w:val="20"/>
          <w:szCs w:val="20"/>
        </w:rPr>
        <w:t>B</w:t>
      </w:r>
      <w:r w:rsidR="00EE2980" w:rsidRPr="00EE2980">
        <w:rPr>
          <w:rFonts w:ascii="Segoe UI" w:hAnsi="Segoe UI" w:cs="Segoe UI"/>
          <w:sz w:val="20"/>
          <w:szCs w:val="20"/>
        </w:rPr>
        <w:t>ouwteam is een samenwerkingsverband waarin de deelnemers</w:t>
      </w:r>
      <w:r w:rsidR="00EE2980">
        <w:rPr>
          <w:rFonts w:ascii="Segoe UI" w:hAnsi="Segoe UI" w:cs="Segoe UI"/>
          <w:sz w:val="20"/>
          <w:szCs w:val="20"/>
        </w:rPr>
        <w:t xml:space="preserve"> op voet van gelijkheid</w:t>
      </w:r>
      <w:r w:rsidR="00EE2980" w:rsidRPr="00EE2980">
        <w:rPr>
          <w:rFonts w:ascii="Segoe UI" w:hAnsi="Segoe UI" w:cs="Segoe UI"/>
          <w:sz w:val="20"/>
          <w:szCs w:val="20"/>
        </w:rPr>
        <w:t xml:space="preserve"> - met behoud van ieders zelfstandigheid en verantwoordelijkheid - samenwerken aan de voorbereiding van het </w:t>
      </w:r>
      <w:r w:rsidR="00A75D27">
        <w:rPr>
          <w:rFonts w:ascii="Segoe UI" w:hAnsi="Segoe UI" w:cs="Segoe UI"/>
          <w:sz w:val="20"/>
          <w:szCs w:val="20"/>
        </w:rPr>
        <w:t>P</w:t>
      </w:r>
      <w:r w:rsidR="00EE2980" w:rsidRPr="00EE2980">
        <w:rPr>
          <w:rFonts w:ascii="Segoe UI" w:hAnsi="Segoe UI" w:cs="Segoe UI"/>
          <w:sz w:val="20"/>
          <w:szCs w:val="20"/>
        </w:rPr>
        <w:t xml:space="preserve">roject. Voor dat doel is ieder der deelnemers gehouden zo goed mogelijk gebruik te maken van zijn specifieke ervaring en deskundigheid. </w:t>
      </w:r>
    </w:p>
    <w:p w14:paraId="468C9EEA" w14:textId="77777777" w:rsidR="00C6558B" w:rsidRDefault="00C6558B" w:rsidP="00C6558B">
      <w:pPr>
        <w:pStyle w:val="Geenafstand"/>
        <w:rPr>
          <w:rFonts w:ascii="Segoe UI" w:hAnsi="Segoe UI" w:cs="Segoe UI"/>
          <w:sz w:val="20"/>
          <w:szCs w:val="20"/>
        </w:rPr>
      </w:pPr>
    </w:p>
    <w:p w14:paraId="6132091B" w14:textId="5BD6F120" w:rsidR="00AC06CE" w:rsidRPr="00C6558B" w:rsidRDefault="00245EE8" w:rsidP="00C6558B">
      <w:pPr>
        <w:pStyle w:val="Geenafstand"/>
        <w:rPr>
          <w:rFonts w:ascii="Segoe UI" w:hAnsi="Segoe UI" w:cs="Segoe UI"/>
          <w:sz w:val="20"/>
          <w:szCs w:val="20"/>
        </w:rPr>
      </w:pPr>
      <w:r w:rsidRPr="00C6558B">
        <w:rPr>
          <w:rFonts w:ascii="Segoe UI" w:hAnsi="Segoe UI" w:cs="Segoe UI"/>
          <w:sz w:val="20"/>
          <w:szCs w:val="20"/>
        </w:rPr>
        <w:t>2.2 Het doel van het Bouwteam is te komen tot de volgende, voor een voor de Opdrachtgever acceptabele, eindproducten</w:t>
      </w:r>
      <w:r w:rsidR="00BA3D0C">
        <w:rPr>
          <w:rFonts w:ascii="Segoe UI" w:hAnsi="Segoe UI" w:cs="Segoe UI"/>
          <w:sz w:val="20"/>
          <w:szCs w:val="20"/>
        </w:rPr>
        <w:t>, inclusief onderliggende en bijbehorende documenten</w:t>
      </w:r>
      <w:r w:rsidRPr="00C6558B">
        <w:rPr>
          <w:rFonts w:ascii="Segoe UI" w:hAnsi="Segoe UI" w:cs="Segoe UI"/>
          <w:sz w:val="20"/>
          <w:szCs w:val="20"/>
        </w:rPr>
        <w:t xml:space="preserve">: </w:t>
      </w:r>
    </w:p>
    <w:p w14:paraId="7625C777" w14:textId="0661D8BF" w:rsidR="00245EE8" w:rsidRPr="00C6558B" w:rsidRDefault="00AC06CE" w:rsidP="00C6558B">
      <w:pPr>
        <w:pStyle w:val="Geenafstand"/>
        <w:rPr>
          <w:rFonts w:ascii="Segoe UI" w:hAnsi="Segoe UI" w:cs="Segoe UI"/>
          <w:sz w:val="20"/>
          <w:szCs w:val="20"/>
        </w:rPr>
      </w:pPr>
      <w:bookmarkStart w:id="6" w:name="_Hlk44241507"/>
      <w:r w:rsidRPr="00C6558B">
        <w:rPr>
          <w:rFonts w:ascii="Segoe UI" w:hAnsi="Segoe UI" w:cs="Segoe UI"/>
          <w:sz w:val="20"/>
          <w:szCs w:val="20"/>
        </w:rPr>
        <w:t xml:space="preserve">(A) </w:t>
      </w:r>
      <w:r w:rsidR="00C6558B">
        <w:rPr>
          <w:rFonts w:ascii="Segoe UI" w:hAnsi="Segoe UI" w:cs="Segoe UI"/>
          <w:sz w:val="20"/>
          <w:szCs w:val="20"/>
        </w:rPr>
        <w:tab/>
      </w:r>
      <w:r w:rsidR="009225E5">
        <w:rPr>
          <w:rFonts w:ascii="Segoe UI" w:hAnsi="Segoe UI" w:cs="Segoe UI"/>
          <w:sz w:val="20"/>
          <w:szCs w:val="20"/>
        </w:rPr>
        <w:t>Vraagspecificatie</w:t>
      </w:r>
      <w:r w:rsidR="00245EE8" w:rsidRPr="00C6558B">
        <w:rPr>
          <w:rFonts w:ascii="Segoe UI" w:hAnsi="Segoe UI" w:cs="Segoe UI"/>
          <w:sz w:val="20"/>
          <w:szCs w:val="20"/>
        </w:rPr>
        <w:t xml:space="preserve"> en uitgewerkt </w:t>
      </w:r>
      <w:r w:rsidR="0032369F">
        <w:rPr>
          <w:rFonts w:ascii="Segoe UI" w:hAnsi="Segoe UI" w:cs="Segoe UI"/>
          <w:sz w:val="20"/>
          <w:szCs w:val="20"/>
        </w:rPr>
        <w:t>Uitvoeringso</w:t>
      </w:r>
      <w:r w:rsidR="00245EE8" w:rsidRPr="00C6558B">
        <w:rPr>
          <w:rFonts w:ascii="Segoe UI" w:hAnsi="Segoe UI" w:cs="Segoe UI"/>
          <w:sz w:val="20"/>
          <w:szCs w:val="20"/>
        </w:rPr>
        <w:t>ntwerp</w:t>
      </w:r>
      <w:r w:rsidR="00A75D27">
        <w:rPr>
          <w:rFonts w:ascii="Segoe UI" w:hAnsi="Segoe UI" w:cs="Segoe UI"/>
          <w:sz w:val="20"/>
          <w:szCs w:val="20"/>
        </w:rPr>
        <w:t xml:space="preserve"> van het Project</w:t>
      </w:r>
    </w:p>
    <w:p w14:paraId="426456ED" w14:textId="5C1CF8EB" w:rsidR="00245EE8" w:rsidRPr="00C6558B" w:rsidRDefault="00245EE8" w:rsidP="00887444">
      <w:pPr>
        <w:pStyle w:val="Geenafstand"/>
        <w:ind w:left="705" w:hanging="705"/>
        <w:rPr>
          <w:rFonts w:ascii="Segoe UI" w:hAnsi="Segoe UI" w:cs="Segoe UI"/>
          <w:sz w:val="20"/>
          <w:szCs w:val="20"/>
        </w:rPr>
      </w:pPr>
      <w:r w:rsidRPr="00C6558B">
        <w:rPr>
          <w:rFonts w:ascii="Segoe UI" w:hAnsi="Segoe UI" w:cs="Segoe UI"/>
          <w:sz w:val="20"/>
          <w:szCs w:val="20"/>
        </w:rPr>
        <w:t>(</w:t>
      </w:r>
      <w:r w:rsidR="00AC06CE" w:rsidRPr="00C6558B">
        <w:rPr>
          <w:rFonts w:ascii="Segoe UI" w:hAnsi="Segoe UI" w:cs="Segoe UI"/>
          <w:sz w:val="20"/>
          <w:szCs w:val="20"/>
        </w:rPr>
        <w:t>B</w:t>
      </w:r>
      <w:r w:rsidRPr="00C6558B">
        <w:rPr>
          <w:rFonts w:ascii="Segoe UI" w:hAnsi="Segoe UI" w:cs="Segoe UI"/>
          <w:sz w:val="20"/>
          <w:szCs w:val="20"/>
        </w:rPr>
        <w:t xml:space="preserve">) </w:t>
      </w:r>
      <w:r w:rsidR="00C6558B">
        <w:rPr>
          <w:rFonts w:ascii="Segoe UI" w:hAnsi="Segoe UI" w:cs="Segoe UI"/>
          <w:sz w:val="20"/>
          <w:szCs w:val="20"/>
        </w:rPr>
        <w:tab/>
      </w:r>
      <w:r w:rsidRPr="00C6558B">
        <w:rPr>
          <w:rFonts w:ascii="Segoe UI" w:hAnsi="Segoe UI" w:cs="Segoe UI"/>
          <w:sz w:val="20"/>
          <w:szCs w:val="20"/>
        </w:rPr>
        <w:t>Een gezamenlijk vastgesteld Risicodossier</w:t>
      </w:r>
      <w:r w:rsidR="00F95BB7">
        <w:rPr>
          <w:rFonts w:ascii="Segoe UI" w:hAnsi="Segoe UI" w:cs="Segoe UI"/>
          <w:sz w:val="20"/>
          <w:szCs w:val="20"/>
        </w:rPr>
        <w:t xml:space="preserve"> met vaststelling wie voor welk risico verantwoordelijk is</w:t>
      </w:r>
    </w:p>
    <w:p w14:paraId="18228083" w14:textId="4811D723" w:rsidR="00980381" w:rsidRPr="00880463" w:rsidRDefault="00345851" w:rsidP="00C6558B">
      <w:pPr>
        <w:pStyle w:val="Geenafstand"/>
        <w:rPr>
          <w:rFonts w:ascii="Segoe UI" w:hAnsi="Segoe UI" w:cs="Segoe UI"/>
          <w:sz w:val="20"/>
          <w:szCs w:val="20"/>
        </w:rPr>
      </w:pPr>
      <w:r w:rsidRPr="00880463">
        <w:rPr>
          <w:rFonts w:ascii="Segoe UI" w:hAnsi="Segoe UI" w:cs="Segoe UI"/>
          <w:sz w:val="20"/>
          <w:szCs w:val="20"/>
        </w:rPr>
        <w:t>(C)</w:t>
      </w:r>
      <w:r w:rsidR="0084158D" w:rsidRPr="00880463">
        <w:rPr>
          <w:rFonts w:ascii="Segoe UI" w:hAnsi="Segoe UI" w:cs="Segoe UI"/>
          <w:sz w:val="20"/>
          <w:szCs w:val="20"/>
        </w:rPr>
        <w:tab/>
      </w:r>
      <w:r w:rsidR="00980381" w:rsidRPr="00880463">
        <w:rPr>
          <w:rFonts w:ascii="Segoe UI" w:hAnsi="Segoe UI" w:cs="Segoe UI"/>
          <w:sz w:val="20"/>
          <w:szCs w:val="20"/>
        </w:rPr>
        <w:t xml:space="preserve">Een </w:t>
      </w:r>
      <w:r w:rsidR="00887444">
        <w:rPr>
          <w:rFonts w:ascii="Segoe UI" w:hAnsi="Segoe UI" w:cs="Segoe UI"/>
          <w:sz w:val="20"/>
          <w:szCs w:val="20"/>
        </w:rPr>
        <w:t>uitgebreid 3D model</w:t>
      </w:r>
    </w:p>
    <w:p w14:paraId="5A205041" w14:textId="1A049DD1" w:rsidR="00345851" w:rsidRPr="00880463" w:rsidRDefault="00345851" w:rsidP="00C6558B">
      <w:pPr>
        <w:pStyle w:val="Geenafstand"/>
        <w:rPr>
          <w:rFonts w:ascii="Segoe UI" w:hAnsi="Segoe UI" w:cs="Segoe UI"/>
          <w:sz w:val="20"/>
          <w:szCs w:val="20"/>
        </w:rPr>
      </w:pPr>
      <w:r w:rsidRPr="00880463">
        <w:rPr>
          <w:rFonts w:ascii="Segoe UI" w:hAnsi="Segoe UI" w:cs="Segoe UI"/>
          <w:sz w:val="20"/>
          <w:szCs w:val="20"/>
        </w:rPr>
        <w:t>(D)</w:t>
      </w:r>
      <w:r w:rsidR="0084158D" w:rsidRPr="00880463">
        <w:rPr>
          <w:rFonts w:ascii="Segoe UI" w:hAnsi="Segoe UI" w:cs="Segoe UI"/>
          <w:sz w:val="20"/>
          <w:szCs w:val="20"/>
        </w:rPr>
        <w:tab/>
      </w:r>
      <w:r w:rsidR="00880463" w:rsidRPr="00880463">
        <w:rPr>
          <w:rFonts w:ascii="Segoe UI" w:hAnsi="Segoe UI" w:cs="Segoe UI"/>
          <w:sz w:val="20"/>
          <w:szCs w:val="20"/>
        </w:rPr>
        <w:t>Een geaccepteerde uitvoeringsplanning</w:t>
      </w:r>
    </w:p>
    <w:p w14:paraId="3684F2B6" w14:textId="6F22DCB5" w:rsidR="00880463" w:rsidRPr="00880463" w:rsidRDefault="00345851" w:rsidP="00C6558B">
      <w:pPr>
        <w:pStyle w:val="Geenafstand"/>
        <w:rPr>
          <w:rFonts w:ascii="Segoe UI" w:hAnsi="Segoe UI" w:cs="Segoe UI"/>
          <w:sz w:val="20"/>
          <w:szCs w:val="20"/>
        </w:rPr>
      </w:pPr>
      <w:r w:rsidRPr="00880463">
        <w:rPr>
          <w:rFonts w:ascii="Segoe UI" w:hAnsi="Segoe UI" w:cs="Segoe UI"/>
          <w:sz w:val="20"/>
          <w:szCs w:val="20"/>
        </w:rPr>
        <w:t>(E)</w:t>
      </w:r>
      <w:r w:rsidR="0084158D" w:rsidRPr="00880463">
        <w:rPr>
          <w:rFonts w:ascii="Segoe UI" w:hAnsi="Segoe UI" w:cs="Segoe UI"/>
          <w:sz w:val="20"/>
          <w:szCs w:val="20"/>
        </w:rPr>
        <w:tab/>
      </w:r>
      <w:r w:rsidR="00880463" w:rsidRPr="00880463">
        <w:rPr>
          <w:rFonts w:ascii="Segoe UI" w:hAnsi="Segoe UI" w:cs="Segoe UI"/>
          <w:sz w:val="20"/>
          <w:szCs w:val="20"/>
        </w:rPr>
        <w:t>Een BLVC-plan</w:t>
      </w:r>
    </w:p>
    <w:p w14:paraId="37879099" w14:textId="5006A6B1" w:rsidR="0084158D" w:rsidRDefault="00345851" w:rsidP="00C6558B">
      <w:pPr>
        <w:pStyle w:val="Geenafstand"/>
        <w:rPr>
          <w:rFonts w:ascii="Segoe UI" w:hAnsi="Segoe UI" w:cs="Segoe UI"/>
          <w:sz w:val="20"/>
          <w:szCs w:val="20"/>
        </w:rPr>
      </w:pPr>
      <w:r w:rsidRPr="00880463">
        <w:rPr>
          <w:rFonts w:ascii="Segoe UI" w:hAnsi="Segoe UI" w:cs="Segoe UI"/>
          <w:sz w:val="20"/>
          <w:szCs w:val="20"/>
        </w:rPr>
        <w:t>(F)</w:t>
      </w:r>
      <w:r w:rsidR="0084158D" w:rsidRPr="00880463">
        <w:rPr>
          <w:rFonts w:ascii="Segoe UI" w:hAnsi="Segoe UI" w:cs="Segoe UI"/>
          <w:sz w:val="20"/>
          <w:szCs w:val="20"/>
        </w:rPr>
        <w:tab/>
      </w:r>
      <w:r w:rsidR="003E5B29">
        <w:rPr>
          <w:rFonts w:ascii="Segoe UI" w:hAnsi="Segoe UI" w:cs="Segoe UI"/>
          <w:sz w:val="20"/>
          <w:szCs w:val="20"/>
        </w:rPr>
        <w:t>Open b</w:t>
      </w:r>
      <w:r w:rsidR="00880463" w:rsidRPr="00880463">
        <w:rPr>
          <w:rFonts w:ascii="Segoe UI" w:hAnsi="Segoe UI" w:cs="Segoe UI"/>
          <w:sz w:val="20"/>
          <w:szCs w:val="20"/>
        </w:rPr>
        <w:t>egroting van de uitvoeringsfase</w:t>
      </w:r>
    </w:p>
    <w:p w14:paraId="72D5E78D" w14:textId="2E48A07F" w:rsidR="003B2259" w:rsidRPr="00880463" w:rsidRDefault="00F95BB7" w:rsidP="00C6558B">
      <w:pPr>
        <w:pStyle w:val="Geenafstand"/>
        <w:rPr>
          <w:rFonts w:ascii="Segoe UI" w:hAnsi="Segoe UI" w:cs="Segoe UI"/>
          <w:sz w:val="20"/>
          <w:szCs w:val="20"/>
        </w:rPr>
      </w:pPr>
      <w:r>
        <w:rPr>
          <w:rFonts w:ascii="Segoe UI" w:hAnsi="Segoe UI" w:cs="Segoe UI"/>
          <w:sz w:val="20"/>
          <w:szCs w:val="20"/>
        </w:rPr>
        <w:t>(G)</w:t>
      </w:r>
      <w:r>
        <w:rPr>
          <w:rFonts w:ascii="Segoe UI" w:hAnsi="Segoe UI" w:cs="Segoe UI"/>
          <w:sz w:val="20"/>
          <w:szCs w:val="20"/>
        </w:rPr>
        <w:tab/>
        <w:t xml:space="preserve">Basisovereenkomst </w:t>
      </w:r>
      <w:r w:rsidR="00B84FD3">
        <w:rPr>
          <w:rFonts w:ascii="Segoe UI" w:hAnsi="Segoe UI" w:cs="Segoe UI"/>
          <w:sz w:val="20"/>
          <w:szCs w:val="20"/>
        </w:rPr>
        <w:t xml:space="preserve">inclusief </w:t>
      </w:r>
      <w:r>
        <w:rPr>
          <w:rFonts w:ascii="Segoe UI" w:hAnsi="Segoe UI" w:cs="Segoe UI"/>
          <w:sz w:val="20"/>
          <w:szCs w:val="20"/>
        </w:rPr>
        <w:t>Annexen</w:t>
      </w:r>
    </w:p>
    <w:bookmarkEnd w:id="6"/>
    <w:p w14:paraId="4376FD13" w14:textId="77777777" w:rsidR="00C6558B" w:rsidRDefault="00C6558B" w:rsidP="00C6558B">
      <w:pPr>
        <w:pStyle w:val="Geenafstand"/>
        <w:rPr>
          <w:rFonts w:ascii="Segoe UI" w:hAnsi="Segoe UI" w:cs="Segoe UI"/>
          <w:sz w:val="20"/>
          <w:szCs w:val="20"/>
        </w:rPr>
      </w:pPr>
    </w:p>
    <w:p w14:paraId="050D37F0" w14:textId="7B5FA4F3"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 xml:space="preserve">2.3 Het bereiken van het </w:t>
      </w:r>
      <w:r w:rsidR="0043355B">
        <w:rPr>
          <w:rFonts w:ascii="Segoe UI" w:hAnsi="Segoe UI" w:cs="Segoe UI"/>
          <w:sz w:val="20"/>
          <w:szCs w:val="20"/>
        </w:rPr>
        <w:t>in artikel 2.</w:t>
      </w:r>
      <w:r w:rsidR="00A75D27">
        <w:rPr>
          <w:rFonts w:ascii="Segoe UI" w:hAnsi="Segoe UI" w:cs="Segoe UI"/>
          <w:sz w:val="20"/>
          <w:szCs w:val="20"/>
        </w:rPr>
        <w:t>1</w:t>
      </w:r>
      <w:r w:rsidR="0043355B" w:rsidRPr="00C6558B">
        <w:rPr>
          <w:rFonts w:ascii="Segoe UI" w:hAnsi="Segoe UI" w:cs="Segoe UI"/>
          <w:sz w:val="20"/>
          <w:szCs w:val="20"/>
        </w:rPr>
        <w:t xml:space="preserve"> </w:t>
      </w:r>
      <w:r w:rsidRPr="00C6558B">
        <w:rPr>
          <w:rFonts w:ascii="Segoe UI" w:hAnsi="Segoe UI" w:cs="Segoe UI"/>
          <w:sz w:val="20"/>
          <w:szCs w:val="20"/>
        </w:rPr>
        <w:t>benoemde doel en de</w:t>
      </w:r>
      <w:r w:rsidR="00A75D27">
        <w:rPr>
          <w:rFonts w:ascii="Segoe UI" w:hAnsi="Segoe UI" w:cs="Segoe UI"/>
          <w:sz w:val="20"/>
          <w:szCs w:val="20"/>
        </w:rPr>
        <w:t xml:space="preserve"> in 2.2</w:t>
      </w:r>
      <w:r w:rsidRPr="00C6558B">
        <w:rPr>
          <w:rFonts w:ascii="Segoe UI" w:hAnsi="Segoe UI" w:cs="Segoe UI"/>
          <w:sz w:val="20"/>
          <w:szCs w:val="20"/>
        </w:rPr>
        <w:t xml:space="preserve"> genoemde eindproducten is de </w:t>
      </w:r>
      <w:r w:rsidR="00BA3D0C">
        <w:rPr>
          <w:rFonts w:ascii="Segoe UI" w:hAnsi="Segoe UI" w:cs="Segoe UI"/>
          <w:sz w:val="20"/>
          <w:szCs w:val="20"/>
        </w:rPr>
        <w:t>d</w:t>
      </w:r>
      <w:r w:rsidRPr="00C6558B">
        <w:rPr>
          <w:rFonts w:ascii="Segoe UI" w:hAnsi="Segoe UI" w:cs="Segoe UI"/>
          <w:sz w:val="20"/>
          <w:szCs w:val="20"/>
        </w:rPr>
        <w:t>oelstelling gedurende het Bouwteam. Het Bouwteam werkt efficiënt en effectief samen om deze Projectdoelstelling te realiseren</w:t>
      </w:r>
      <w:r w:rsidRPr="00880463">
        <w:rPr>
          <w:rFonts w:ascii="Segoe UI" w:hAnsi="Segoe UI" w:cs="Segoe UI"/>
          <w:sz w:val="20"/>
          <w:szCs w:val="20"/>
        </w:rPr>
        <w:t xml:space="preserve">. Partijen zullen hiervoor nader overleg voeren en overeenstemming bereiken conform hetgeen opgenomen in Appendix </w:t>
      </w:r>
      <w:r w:rsidR="00FF015F">
        <w:rPr>
          <w:rFonts w:ascii="Segoe UI" w:hAnsi="Segoe UI" w:cs="Segoe UI"/>
          <w:sz w:val="20"/>
          <w:szCs w:val="20"/>
        </w:rPr>
        <w:t>4</w:t>
      </w:r>
      <w:r w:rsidRPr="00880463">
        <w:rPr>
          <w:rFonts w:ascii="Segoe UI" w:hAnsi="Segoe UI" w:cs="Segoe UI"/>
          <w:sz w:val="20"/>
          <w:szCs w:val="20"/>
        </w:rPr>
        <w:t>.</w:t>
      </w:r>
    </w:p>
    <w:p w14:paraId="570EAA3F" w14:textId="77777777" w:rsidR="00C6558B" w:rsidRDefault="00C6558B" w:rsidP="00C6558B">
      <w:pPr>
        <w:pStyle w:val="Geenafstand"/>
        <w:rPr>
          <w:rFonts w:ascii="Segoe UI" w:hAnsi="Segoe UI" w:cs="Segoe UI"/>
          <w:sz w:val="20"/>
          <w:szCs w:val="20"/>
        </w:rPr>
      </w:pPr>
    </w:p>
    <w:p w14:paraId="6727976D" w14:textId="089A742B"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 xml:space="preserve">2.4 Partijen onderkennen dat het realiseren van de Projectdoelstelling vereist dat de houding en gedrag van elke Partij gericht is op samenwerking. Elke </w:t>
      </w:r>
      <w:r w:rsidR="009411FE">
        <w:rPr>
          <w:rFonts w:ascii="Segoe UI" w:hAnsi="Segoe UI" w:cs="Segoe UI"/>
          <w:sz w:val="20"/>
          <w:szCs w:val="20"/>
        </w:rPr>
        <w:t>deelnemer in het Bouwteam</w:t>
      </w:r>
      <w:r w:rsidRPr="00C6558B">
        <w:rPr>
          <w:rFonts w:ascii="Segoe UI" w:hAnsi="Segoe UI" w:cs="Segoe UI"/>
          <w:sz w:val="20"/>
          <w:szCs w:val="20"/>
        </w:rPr>
        <w:t xml:space="preserve"> zal in houding en gedrag laten zien:</w:t>
      </w:r>
    </w:p>
    <w:p w14:paraId="74E91500" w14:textId="6485CBAF"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 xml:space="preserve">(A) </w:t>
      </w:r>
      <w:r w:rsidR="009411FE">
        <w:rPr>
          <w:rFonts w:ascii="Segoe UI" w:hAnsi="Segoe UI" w:cs="Segoe UI"/>
          <w:sz w:val="20"/>
          <w:szCs w:val="20"/>
        </w:rPr>
        <w:tab/>
      </w:r>
      <w:r w:rsidRPr="00C6558B">
        <w:rPr>
          <w:rFonts w:ascii="Segoe UI" w:hAnsi="Segoe UI" w:cs="Segoe UI"/>
          <w:sz w:val="20"/>
          <w:szCs w:val="20"/>
        </w:rPr>
        <w:t>flexibiliteit, pro activiteit en transparantie;</w:t>
      </w:r>
    </w:p>
    <w:p w14:paraId="2CD78A20" w14:textId="45509898"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 xml:space="preserve">(B) </w:t>
      </w:r>
      <w:r w:rsidR="009411FE">
        <w:rPr>
          <w:rFonts w:ascii="Segoe UI" w:hAnsi="Segoe UI" w:cs="Segoe UI"/>
          <w:sz w:val="20"/>
          <w:szCs w:val="20"/>
        </w:rPr>
        <w:tab/>
      </w:r>
      <w:r w:rsidRPr="00C6558B">
        <w:rPr>
          <w:rFonts w:ascii="Segoe UI" w:hAnsi="Segoe UI" w:cs="Segoe UI"/>
          <w:sz w:val="20"/>
          <w:szCs w:val="20"/>
        </w:rPr>
        <w:t>gericht te zijn op</w:t>
      </w:r>
      <w:r w:rsidR="009411FE">
        <w:rPr>
          <w:rFonts w:ascii="Segoe UI" w:hAnsi="Segoe UI" w:cs="Segoe UI"/>
          <w:sz w:val="20"/>
          <w:szCs w:val="20"/>
        </w:rPr>
        <w:t xml:space="preserve"> het vormen en het onderhouden van het</w:t>
      </w:r>
      <w:r w:rsidRPr="00C6558B">
        <w:rPr>
          <w:rFonts w:ascii="Segoe UI" w:hAnsi="Segoe UI" w:cs="Segoe UI"/>
          <w:sz w:val="20"/>
          <w:szCs w:val="20"/>
        </w:rPr>
        <w:t xml:space="preserve"> </w:t>
      </w:r>
      <w:r w:rsidR="009411FE">
        <w:rPr>
          <w:rFonts w:ascii="Segoe UI" w:hAnsi="Segoe UI" w:cs="Segoe UI"/>
          <w:sz w:val="20"/>
          <w:szCs w:val="20"/>
        </w:rPr>
        <w:t>samenwerkingsverband</w:t>
      </w:r>
      <w:r w:rsidRPr="00C6558B">
        <w:rPr>
          <w:rFonts w:ascii="Segoe UI" w:hAnsi="Segoe UI" w:cs="Segoe UI"/>
          <w:sz w:val="20"/>
          <w:szCs w:val="20"/>
        </w:rPr>
        <w:t>;</w:t>
      </w:r>
    </w:p>
    <w:p w14:paraId="63DAC178" w14:textId="7247AD6C"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 xml:space="preserve">(C) </w:t>
      </w:r>
      <w:r w:rsidR="009411FE">
        <w:rPr>
          <w:rFonts w:ascii="Segoe UI" w:hAnsi="Segoe UI" w:cs="Segoe UI"/>
          <w:sz w:val="20"/>
          <w:szCs w:val="20"/>
        </w:rPr>
        <w:tab/>
      </w:r>
      <w:r w:rsidRPr="00C6558B">
        <w:rPr>
          <w:rFonts w:ascii="Segoe UI" w:hAnsi="Segoe UI" w:cs="Segoe UI"/>
          <w:sz w:val="20"/>
          <w:szCs w:val="20"/>
        </w:rPr>
        <w:t>gericht te zijn op het realiseren van de Projectdoelstelling;</w:t>
      </w:r>
    </w:p>
    <w:p w14:paraId="5A3CFC3F" w14:textId="42D4F4F5"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 xml:space="preserve">(D) </w:t>
      </w:r>
      <w:r w:rsidR="009411FE">
        <w:rPr>
          <w:rFonts w:ascii="Segoe UI" w:hAnsi="Segoe UI" w:cs="Segoe UI"/>
          <w:sz w:val="20"/>
          <w:szCs w:val="20"/>
        </w:rPr>
        <w:tab/>
      </w:r>
      <w:r w:rsidRPr="00C6558B">
        <w:rPr>
          <w:rFonts w:ascii="Segoe UI" w:hAnsi="Segoe UI" w:cs="Segoe UI"/>
          <w:sz w:val="20"/>
          <w:szCs w:val="20"/>
        </w:rPr>
        <w:t>met respect voor de belangen van elk lid van het Bouwteam te handelen;</w:t>
      </w:r>
    </w:p>
    <w:p w14:paraId="70A5ED0D" w14:textId="1B001D15" w:rsidR="00245EE8" w:rsidRPr="00C6558B" w:rsidRDefault="00245EE8" w:rsidP="00345851">
      <w:pPr>
        <w:pStyle w:val="Geenafstand"/>
        <w:ind w:left="705" w:hanging="705"/>
        <w:rPr>
          <w:rFonts w:ascii="Segoe UI" w:hAnsi="Segoe UI" w:cs="Segoe UI"/>
          <w:sz w:val="20"/>
          <w:szCs w:val="20"/>
        </w:rPr>
      </w:pPr>
      <w:r w:rsidRPr="00C6558B">
        <w:rPr>
          <w:rFonts w:ascii="Segoe UI" w:hAnsi="Segoe UI" w:cs="Segoe UI"/>
          <w:sz w:val="20"/>
          <w:szCs w:val="20"/>
        </w:rPr>
        <w:t xml:space="preserve">(E) </w:t>
      </w:r>
      <w:r w:rsidR="009411FE">
        <w:rPr>
          <w:rFonts w:ascii="Segoe UI" w:hAnsi="Segoe UI" w:cs="Segoe UI"/>
          <w:sz w:val="20"/>
          <w:szCs w:val="20"/>
        </w:rPr>
        <w:tab/>
      </w:r>
      <w:r w:rsidRPr="00C6558B">
        <w:rPr>
          <w:rFonts w:ascii="Segoe UI" w:hAnsi="Segoe UI" w:cs="Segoe UI"/>
          <w:sz w:val="20"/>
          <w:szCs w:val="20"/>
        </w:rPr>
        <w:t xml:space="preserve">discussiepunten niet uit de weg te gaan, maar deze zo snel mogelijk bespreekbaar te maken; </w:t>
      </w:r>
      <w:r w:rsidR="00345851">
        <w:rPr>
          <w:rFonts w:ascii="Segoe UI" w:hAnsi="Segoe UI" w:cs="Segoe UI"/>
          <w:sz w:val="20"/>
          <w:szCs w:val="20"/>
        </w:rPr>
        <w:t>e</w:t>
      </w:r>
      <w:r w:rsidRPr="00C6558B">
        <w:rPr>
          <w:rFonts w:ascii="Segoe UI" w:hAnsi="Segoe UI" w:cs="Segoe UI"/>
          <w:sz w:val="20"/>
          <w:szCs w:val="20"/>
        </w:rPr>
        <w:t>n</w:t>
      </w:r>
    </w:p>
    <w:p w14:paraId="288408B4" w14:textId="1262311D" w:rsidR="00245EE8" w:rsidRPr="00C6558B" w:rsidRDefault="00245EE8" w:rsidP="009411FE">
      <w:pPr>
        <w:pStyle w:val="Geenafstand"/>
        <w:ind w:left="705" w:hanging="705"/>
        <w:rPr>
          <w:rFonts w:ascii="Segoe UI" w:hAnsi="Segoe UI" w:cs="Segoe UI"/>
          <w:sz w:val="20"/>
          <w:szCs w:val="20"/>
        </w:rPr>
      </w:pPr>
      <w:r w:rsidRPr="00C6558B">
        <w:rPr>
          <w:rFonts w:ascii="Segoe UI" w:hAnsi="Segoe UI" w:cs="Segoe UI"/>
          <w:sz w:val="20"/>
          <w:szCs w:val="20"/>
        </w:rPr>
        <w:t xml:space="preserve">(F) </w:t>
      </w:r>
      <w:r w:rsidR="009411FE">
        <w:rPr>
          <w:rFonts w:ascii="Segoe UI" w:hAnsi="Segoe UI" w:cs="Segoe UI"/>
          <w:sz w:val="20"/>
          <w:szCs w:val="20"/>
        </w:rPr>
        <w:tab/>
      </w:r>
      <w:r w:rsidRPr="00C6558B">
        <w:rPr>
          <w:rFonts w:ascii="Segoe UI" w:hAnsi="Segoe UI" w:cs="Segoe UI"/>
          <w:sz w:val="20"/>
          <w:szCs w:val="20"/>
        </w:rPr>
        <w:t>verantwoordelijkheid durven te nemen voor zijn eigen fouten en proactief oplossingen aandragen voor de fouten van een ander.</w:t>
      </w:r>
    </w:p>
    <w:p w14:paraId="6C4EBA54" w14:textId="0E9D231C"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Partijen zullen zich doorlopend aanspreekbaar opstellen op de bovenstaande aspecten.</w:t>
      </w:r>
    </w:p>
    <w:p w14:paraId="49819C5B" w14:textId="77777777" w:rsidR="00C6558B" w:rsidRDefault="00C6558B" w:rsidP="00C6558B">
      <w:pPr>
        <w:pStyle w:val="Geenafstand"/>
        <w:rPr>
          <w:rFonts w:ascii="Segoe UI" w:hAnsi="Segoe UI" w:cs="Segoe UI"/>
          <w:sz w:val="20"/>
          <w:szCs w:val="20"/>
        </w:rPr>
      </w:pPr>
    </w:p>
    <w:p w14:paraId="016783CA" w14:textId="53BD7064" w:rsidR="008C761A" w:rsidRPr="00C6558B" w:rsidRDefault="00245EE8" w:rsidP="00C6558B">
      <w:pPr>
        <w:pStyle w:val="Geenafstand"/>
        <w:rPr>
          <w:rFonts w:ascii="Segoe UI" w:hAnsi="Segoe UI" w:cs="Segoe UI"/>
          <w:sz w:val="20"/>
          <w:szCs w:val="20"/>
        </w:rPr>
      </w:pPr>
      <w:r w:rsidRPr="00C6558B">
        <w:rPr>
          <w:rFonts w:ascii="Segoe UI" w:hAnsi="Segoe UI" w:cs="Segoe UI"/>
          <w:sz w:val="20"/>
          <w:szCs w:val="20"/>
        </w:rPr>
        <w:t xml:space="preserve">2.5 Elk lid van het Bouwteam zal op grond van deze Overeenkomst zo goed mogelijk gebruik maken van zijn specifieke ervaring en deskundigheid om de Projectdoelstelling na te streven. </w:t>
      </w:r>
    </w:p>
    <w:p w14:paraId="77D91FD5" w14:textId="77777777" w:rsidR="00C6558B" w:rsidRDefault="00C6558B" w:rsidP="00C6558B">
      <w:pPr>
        <w:pStyle w:val="Geenafstand"/>
        <w:rPr>
          <w:rFonts w:ascii="Segoe UI" w:hAnsi="Segoe UI" w:cs="Segoe UI"/>
          <w:sz w:val="20"/>
          <w:szCs w:val="20"/>
        </w:rPr>
      </w:pPr>
    </w:p>
    <w:p w14:paraId="234F19A9" w14:textId="727BAC54"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 xml:space="preserve">2.6 Partijen zullen zich inspannen om </w:t>
      </w:r>
      <w:r w:rsidR="009225E5">
        <w:rPr>
          <w:rFonts w:ascii="Segoe UI" w:hAnsi="Segoe UI" w:cs="Segoe UI"/>
          <w:sz w:val="20"/>
          <w:szCs w:val="20"/>
        </w:rPr>
        <w:t>de Vraagspecificatie</w:t>
      </w:r>
      <w:r w:rsidRPr="00C6558B">
        <w:rPr>
          <w:rFonts w:ascii="Segoe UI" w:hAnsi="Segoe UI" w:cs="Segoe UI"/>
          <w:sz w:val="20"/>
          <w:szCs w:val="20"/>
        </w:rPr>
        <w:t xml:space="preserve"> en uitgewerkt </w:t>
      </w:r>
      <w:r w:rsidR="0060010A">
        <w:rPr>
          <w:rFonts w:ascii="Segoe UI" w:hAnsi="Segoe UI" w:cs="Segoe UI"/>
          <w:sz w:val="20"/>
          <w:szCs w:val="20"/>
        </w:rPr>
        <w:t xml:space="preserve">Technisch </w:t>
      </w:r>
      <w:r w:rsidR="0032369F">
        <w:rPr>
          <w:rFonts w:ascii="Segoe UI" w:hAnsi="Segoe UI" w:cs="Segoe UI"/>
          <w:sz w:val="20"/>
          <w:szCs w:val="20"/>
        </w:rPr>
        <w:t>o</w:t>
      </w:r>
      <w:r w:rsidRPr="00C6558B">
        <w:rPr>
          <w:rFonts w:ascii="Segoe UI" w:hAnsi="Segoe UI" w:cs="Segoe UI"/>
          <w:sz w:val="20"/>
          <w:szCs w:val="20"/>
        </w:rPr>
        <w:t>ntwerp</w:t>
      </w:r>
      <w:r w:rsidR="00963FA9">
        <w:rPr>
          <w:rFonts w:ascii="Segoe UI" w:hAnsi="Segoe UI" w:cs="Segoe UI"/>
          <w:sz w:val="20"/>
          <w:szCs w:val="20"/>
        </w:rPr>
        <w:t>, inclusief bijbehorende en onderliggende documenten,</w:t>
      </w:r>
      <w:r w:rsidRPr="00C6558B">
        <w:rPr>
          <w:rFonts w:ascii="Segoe UI" w:hAnsi="Segoe UI" w:cs="Segoe UI"/>
          <w:sz w:val="20"/>
          <w:szCs w:val="20"/>
        </w:rPr>
        <w:t xml:space="preserve"> conform de Projectdoelstelling uiterlijk op </w:t>
      </w:r>
      <w:r w:rsidR="0060010A">
        <w:rPr>
          <w:rFonts w:ascii="Segoe UI" w:hAnsi="Segoe UI" w:cs="Segoe UI"/>
          <w:sz w:val="20"/>
          <w:szCs w:val="20"/>
        </w:rPr>
        <w:t>……….</w:t>
      </w:r>
      <w:r w:rsidRPr="00C6558B">
        <w:rPr>
          <w:rFonts w:ascii="Segoe UI" w:hAnsi="Segoe UI" w:cs="Segoe UI"/>
          <w:sz w:val="20"/>
          <w:szCs w:val="20"/>
        </w:rPr>
        <w:t xml:space="preserve"> te realiseren.</w:t>
      </w:r>
    </w:p>
    <w:p w14:paraId="2F5937E1" w14:textId="77777777" w:rsidR="00C6558B" w:rsidRDefault="00C6558B" w:rsidP="00C6558B">
      <w:pPr>
        <w:pStyle w:val="Geenafstand"/>
        <w:rPr>
          <w:rFonts w:ascii="Segoe UI" w:hAnsi="Segoe UI" w:cs="Segoe UI"/>
          <w:sz w:val="20"/>
          <w:szCs w:val="20"/>
        </w:rPr>
      </w:pPr>
    </w:p>
    <w:p w14:paraId="2C9826A9" w14:textId="0C583796" w:rsidR="00245EE8" w:rsidRPr="00C6558B" w:rsidRDefault="00245EE8" w:rsidP="00F11186">
      <w:pPr>
        <w:pStyle w:val="Kop1"/>
      </w:pPr>
      <w:bookmarkStart w:id="7" w:name="_Toc37687744"/>
      <w:r w:rsidRPr="00C6558B">
        <w:t>3. Samenstelling van het Bouwteam</w:t>
      </w:r>
      <w:bookmarkEnd w:id="7"/>
    </w:p>
    <w:p w14:paraId="640FF90F" w14:textId="39A1ED29" w:rsidR="00245EE8" w:rsidRDefault="00245EE8" w:rsidP="00C6558B">
      <w:pPr>
        <w:pStyle w:val="Geenafstand"/>
        <w:rPr>
          <w:rFonts w:ascii="Segoe UI" w:hAnsi="Segoe UI" w:cs="Segoe UI"/>
          <w:sz w:val="20"/>
          <w:szCs w:val="20"/>
        </w:rPr>
      </w:pPr>
      <w:r w:rsidRPr="00C6558B">
        <w:rPr>
          <w:rFonts w:ascii="Segoe UI" w:hAnsi="Segoe UI" w:cs="Segoe UI"/>
          <w:sz w:val="20"/>
          <w:szCs w:val="20"/>
        </w:rPr>
        <w:t xml:space="preserve">3.1 </w:t>
      </w:r>
      <w:r w:rsidR="00792765">
        <w:rPr>
          <w:rFonts w:ascii="Segoe UI" w:hAnsi="Segoe UI" w:cs="Segoe UI"/>
          <w:sz w:val="20"/>
          <w:szCs w:val="20"/>
        </w:rPr>
        <w:t>Het bouwteam bestaat uit:</w:t>
      </w:r>
    </w:p>
    <w:p w14:paraId="141415A3" w14:textId="77777777" w:rsidR="009225E5" w:rsidRDefault="009225E5" w:rsidP="00C6558B">
      <w:pPr>
        <w:pStyle w:val="Geenafstand"/>
        <w:rPr>
          <w:rFonts w:ascii="Segoe UI" w:hAnsi="Segoe UI" w:cs="Segoe UI"/>
          <w:sz w:val="20"/>
          <w:szCs w:val="20"/>
        </w:rPr>
      </w:pPr>
    </w:p>
    <w:p w14:paraId="4C6E118A" w14:textId="1EA1546E" w:rsidR="00792765" w:rsidRDefault="00792765" w:rsidP="00792765">
      <w:pPr>
        <w:pStyle w:val="Default"/>
        <w:rPr>
          <w:sz w:val="22"/>
          <w:szCs w:val="22"/>
        </w:rPr>
      </w:pPr>
      <w:r>
        <w:rPr>
          <w:sz w:val="22"/>
          <w:szCs w:val="22"/>
        </w:rPr>
        <w:t xml:space="preserve">a. </w:t>
      </w:r>
      <w:r w:rsidR="00F81D5E">
        <w:rPr>
          <w:sz w:val="22"/>
          <w:szCs w:val="22"/>
        </w:rPr>
        <w:t>Rick Jansen</w:t>
      </w:r>
      <w:r w:rsidR="00F81D5E">
        <w:rPr>
          <w:sz w:val="22"/>
          <w:szCs w:val="22"/>
        </w:rPr>
        <w:tab/>
      </w:r>
      <w:r>
        <w:rPr>
          <w:sz w:val="22"/>
          <w:szCs w:val="22"/>
        </w:rPr>
        <w:t xml:space="preserve"> </w:t>
      </w:r>
      <w:r>
        <w:rPr>
          <w:sz w:val="22"/>
          <w:szCs w:val="22"/>
        </w:rPr>
        <w:tab/>
      </w:r>
      <w:r>
        <w:rPr>
          <w:sz w:val="22"/>
          <w:szCs w:val="22"/>
        </w:rPr>
        <w:tab/>
      </w:r>
      <w:r>
        <w:rPr>
          <w:sz w:val="22"/>
          <w:szCs w:val="22"/>
        </w:rPr>
        <w:tab/>
      </w:r>
      <w:r w:rsidR="004C3D63">
        <w:rPr>
          <w:sz w:val="22"/>
          <w:szCs w:val="22"/>
        </w:rPr>
        <w:tab/>
      </w:r>
      <w:r>
        <w:rPr>
          <w:sz w:val="22"/>
          <w:szCs w:val="22"/>
        </w:rPr>
        <w:t xml:space="preserve">b. </w:t>
      </w:r>
      <w:r w:rsidR="00F81D5E">
        <w:rPr>
          <w:sz w:val="22"/>
          <w:szCs w:val="22"/>
        </w:rPr>
        <w:t>Ivo Scheffers</w:t>
      </w:r>
      <w:r>
        <w:rPr>
          <w:sz w:val="22"/>
          <w:szCs w:val="22"/>
        </w:rPr>
        <w:t xml:space="preserve"> </w:t>
      </w:r>
    </w:p>
    <w:p w14:paraId="35A3B6C5" w14:textId="7D046A65" w:rsidR="00792765" w:rsidRDefault="004C3D63" w:rsidP="00792765">
      <w:pPr>
        <w:pStyle w:val="Default"/>
        <w:rPr>
          <w:sz w:val="22"/>
          <w:szCs w:val="22"/>
        </w:rPr>
      </w:pPr>
      <w:r>
        <w:rPr>
          <w:sz w:val="22"/>
          <w:szCs w:val="22"/>
        </w:rPr>
        <w:t>Projectmanager</w:t>
      </w:r>
      <w:r w:rsidR="00792765">
        <w:rPr>
          <w:sz w:val="22"/>
          <w:szCs w:val="22"/>
        </w:rPr>
        <w:t xml:space="preserve"> </w:t>
      </w:r>
      <w:r w:rsidR="00792765">
        <w:rPr>
          <w:sz w:val="22"/>
          <w:szCs w:val="22"/>
        </w:rPr>
        <w:tab/>
      </w:r>
      <w:r w:rsidR="00792765">
        <w:rPr>
          <w:sz w:val="22"/>
          <w:szCs w:val="22"/>
        </w:rPr>
        <w:tab/>
      </w:r>
      <w:r w:rsidR="00792765">
        <w:rPr>
          <w:sz w:val="22"/>
          <w:szCs w:val="22"/>
        </w:rPr>
        <w:tab/>
      </w:r>
      <w:r w:rsidR="00792765">
        <w:rPr>
          <w:sz w:val="22"/>
          <w:szCs w:val="22"/>
        </w:rPr>
        <w:tab/>
      </w:r>
      <w:r w:rsidR="00F81D5E">
        <w:rPr>
          <w:sz w:val="22"/>
          <w:szCs w:val="22"/>
        </w:rPr>
        <w:t>Bouwprojectmanager</w:t>
      </w:r>
      <w:r w:rsidR="00792765">
        <w:rPr>
          <w:sz w:val="22"/>
          <w:szCs w:val="22"/>
        </w:rPr>
        <w:t xml:space="preserve"> </w:t>
      </w:r>
    </w:p>
    <w:p w14:paraId="7E66A9DB" w14:textId="77777777" w:rsidR="00792765" w:rsidRDefault="00792765" w:rsidP="00792765">
      <w:pPr>
        <w:pStyle w:val="Default"/>
        <w:rPr>
          <w:sz w:val="22"/>
          <w:szCs w:val="22"/>
        </w:rPr>
      </w:pPr>
    </w:p>
    <w:p w14:paraId="672BE823" w14:textId="44482F89" w:rsidR="00792765" w:rsidRDefault="00792765" w:rsidP="004C3D63">
      <w:pPr>
        <w:pStyle w:val="Default"/>
        <w:rPr>
          <w:sz w:val="22"/>
          <w:szCs w:val="22"/>
        </w:rPr>
      </w:pPr>
      <w:r>
        <w:rPr>
          <w:sz w:val="22"/>
          <w:szCs w:val="22"/>
        </w:rPr>
        <w:t xml:space="preserve">c. </w:t>
      </w:r>
      <w:r w:rsidR="004C3D63">
        <w:rPr>
          <w:sz w:val="22"/>
          <w:szCs w:val="22"/>
        </w:rPr>
        <w:t>……………………….</w:t>
      </w:r>
      <w:r w:rsidR="004C3D63">
        <w:rPr>
          <w:sz w:val="22"/>
          <w:szCs w:val="22"/>
        </w:rPr>
        <w:tab/>
      </w:r>
      <w:r w:rsidR="004C3D63">
        <w:rPr>
          <w:sz w:val="22"/>
          <w:szCs w:val="22"/>
        </w:rPr>
        <w:tab/>
      </w:r>
      <w:r w:rsidR="004C3D63">
        <w:rPr>
          <w:sz w:val="22"/>
          <w:szCs w:val="22"/>
        </w:rPr>
        <w:tab/>
      </w:r>
      <w:r w:rsidR="004C3D63">
        <w:rPr>
          <w:sz w:val="22"/>
          <w:szCs w:val="22"/>
        </w:rPr>
        <w:tab/>
        <w:t>d. ……………………………..</w:t>
      </w:r>
    </w:p>
    <w:p w14:paraId="66CCF767" w14:textId="6D3ABA76" w:rsidR="004C3D63" w:rsidRDefault="004C3D63" w:rsidP="004C3D63">
      <w:pPr>
        <w:pStyle w:val="Default"/>
        <w:rPr>
          <w:sz w:val="22"/>
          <w:szCs w:val="22"/>
        </w:rPr>
      </w:pPr>
      <w:r>
        <w:rPr>
          <w:sz w:val="22"/>
          <w:szCs w:val="22"/>
        </w:rPr>
        <w:t>Technisch manager</w:t>
      </w:r>
      <w:r>
        <w:rPr>
          <w:sz w:val="22"/>
          <w:szCs w:val="22"/>
        </w:rPr>
        <w:tab/>
      </w:r>
      <w:r>
        <w:rPr>
          <w:sz w:val="22"/>
          <w:szCs w:val="22"/>
        </w:rPr>
        <w:tab/>
      </w:r>
      <w:r>
        <w:rPr>
          <w:sz w:val="22"/>
          <w:szCs w:val="22"/>
        </w:rPr>
        <w:tab/>
      </w:r>
      <w:r>
        <w:rPr>
          <w:sz w:val="22"/>
          <w:szCs w:val="22"/>
        </w:rPr>
        <w:tab/>
        <w:t>Risicomanager / toetscoördinator</w:t>
      </w:r>
    </w:p>
    <w:p w14:paraId="256DE290" w14:textId="44A81E15" w:rsidR="00792765" w:rsidRDefault="00792765" w:rsidP="00792765">
      <w:pPr>
        <w:pStyle w:val="Default"/>
        <w:rPr>
          <w:sz w:val="22"/>
          <w:szCs w:val="22"/>
        </w:rPr>
      </w:pPr>
    </w:p>
    <w:p w14:paraId="3103D4A1" w14:textId="77777777" w:rsidR="00792765" w:rsidRDefault="00792765" w:rsidP="00792765">
      <w:pPr>
        <w:pStyle w:val="Default"/>
        <w:rPr>
          <w:sz w:val="22"/>
          <w:szCs w:val="22"/>
        </w:rPr>
      </w:pPr>
    </w:p>
    <w:p w14:paraId="57DD9D4F" w14:textId="23259222" w:rsidR="00792765" w:rsidRDefault="00F81D5E" w:rsidP="00792765">
      <w:pPr>
        <w:pStyle w:val="Default"/>
        <w:rPr>
          <w:sz w:val="22"/>
          <w:szCs w:val="22"/>
        </w:rPr>
      </w:pPr>
      <w:r>
        <w:rPr>
          <w:sz w:val="22"/>
          <w:szCs w:val="22"/>
        </w:rPr>
        <w:t>e</w:t>
      </w:r>
      <w:r w:rsidR="00792765">
        <w:rPr>
          <w:sz w:val="22"/>
          <w:szCs w:val="22"/>
        </w:rPr>
        <w:t xml:space="preserve">. ................................................. </w:t>
      </w:r>
      <w:r w:rsidR="00792765">
        <w:rPr>
          <w:sz w:val="22"/>
          <w:szCs w:val="22"/>
        </w:rPr>
        <w:tab/>
      </w:r>
      <w:r w:rsidR="00792765">
        <w:rPr>
          <w:sz w:val="22"/>
          <w:szCs w:val="22"/>
        </w:rPr>
        <w:tab/>
      </w:r>
      <w:r>
        <w:rPr>
          <w:sz w:val="22"/>
          <w:szCs w:val="22"/>
        </w:rPr>
        <w:t>f</w:t>
      </w:r>
      <w:r w:rsidR="00792765">
        <w:rPr>
          <w:sz w:val="22"/>
          <w:szCs w:val="22"/>
        </w:rPr>
        <w:t xml:space="preserve">. ................................................. </w:t>
      </w:r>
    </w:p>
    <w:p w14:paraId="6BE8B5B7" w14:textId="2A873903" w:rsidR="00792765" w:rsidRDefault="00792765" w:rsidP="00792765">
      <w:pPr>
        <w:pStyle w:val="Default"/>
        <w:rPr>
          <w:sz w:val="22"/>
          <w:szCs w:val="22"/>
        </w:rPr>
      </w:pPr>
      <w:r>
        <w:rPr>
          <w:sz w:val="22"/>
          <w:szCs w:val="22"/>
        </w:rPr>
        <w:t xml:space="preserve">................................................. </w:t>
      </w:r>
      <w:r>
        <w:rPr>
          <w:sz w:val="22"/>
          <w:szCs w:val="22"/>
        </w:rPr>
        <w:tab/>
      </w:r>
      <w:r>
        <w:rPr>
          <w:sz w:val="22"/>
          <w:szCs w:val="22"/>
        </w:rPr>
        <w:tab/>
      </w:r>
      <w:r>
        <w:rPr>
          <w:sz w:val="22"/>
          <w:szCs w:val="22"/>
        </w:rPr>
        <w:tab/>
        <w:t xml:space="preserve">................................................. </w:t>
      </w:r>
    </w:p>
    <w:p w14:paraId="59901B66" w14:textId="20A2FC29" w:rsidR="00792765" w:rsidRDefault="00792765" w:rsidP="00792765">
      <w:pPr>
        <w:pStyle w:val="Default"/>
        <w:rPr>
          <w:sz w:val="22"/>
          <w:szCs w:val="22"/>
        </w:rPr>
      </w:pPr>
      <w:r>
        <w:rPr>
          <w:sz w:val="22"/>
          <w:szCs w:val="22"/>
        </w:rPr>
        <w:t xml:space="preserve">................................................. </w:t>
      </w:r>
      <w:r>
        <w:rPr>
          <w:sz w:val="22"/>
          <w:szCs w:val="22"/>
        </w:rPr>
        <w:tab/>
      </w:r>
      <w:r>
        <w:rPr>
          <w:sz w:val="22"/>
          <w:szCs w:val="22"/>
        </w:rPr>
        <w:tab/>
      </w:r>
      <w:r>
        <w:rPr>
          <w:sz w:val="22"/>
          <w:szCs w:val="22"/>
        </w:rPr>
        <w:tab/>
        <w:t xml:space="preserve">................................................. </w:t>
      </w:r>
    </w:p>
    <w:p w14:paraId="744470E1" w14:textId="27B08318" w:rsidR="00792765" w:rsidRDefault="00792765" w:rsidP="00792765">
      <w:pPr>
        <w:pStyle w:val="Geenafstand"/>
      </w:pPr>
      <w:r>
        <w:t xml:space="preserve">................................................. </w:t>
      </w:r>
      <w:r>
        <w:tab/>
      </w:r>
      <w:r>
        <w:tab/>
      </w:r>
      <w:r>
        <w:tab/>
        <w:t>.................................................</w:t>
      </w:r>
    </w:p>
    <w:p w14:paraId="414A7F7B" w14:textId="77777777" w:rsidR="00792765" w:rsidRPr="00C6558B" w:rsidRDefault="00792765" w:rsidP="00C6558B">
      <w:pPr>
        <w:pStyle w:val="Geenafstand"/>
        <w:ind w:left="708"/>
        <w:rPr>
          <w:rFonts w:ascii="Segoe UI" w:hAnsi="Segoe UI" w:cs="Segoe UI"/>
          <w:sz w:val="20"/>
          <w:szCs w:val="20"/>
        </w:rPr>
      </w:pPr>
    </w:p>
    <w:p w14:paraId="3700B68F" w14:textId="173139C9"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 xml:space="preserve">3.2 </w:t>
      </w:r>
      <w:r w:rsidR="009411FE">
        <w:rPr>
          <w:rFonts w:ascii="Segoe UI" w:hAnsi="Segoe UI" w:cs="Segoe UI"/>
          <w:sz w:val="20"/>
          <w:szCs w:val="20"/>
        </w:rPr>
        <w:t>Partijen zijn</w:t>
      </w:r>
      <w:r w:rsidRPr="00C6558B">
        <w:rPr>
          <w:rFonts w:ascii="Segoe UI" w:hAnsi="Segoe UI" w:cs="Segoe UI"/>
          <w:sz w:val="20"/>
          <w:szCs w:val="20"/>
        </w:rPr>
        <w:t xml:space="preserve"> bevoegd om, na overleg met de andere leden van het Bouwteam, het Bouwteam uit te breiden. Deze uitbreiding tast niet de in artikel </w:t>
      </w:r>
      <w:r w:rsidR="002B4441">
        <w:rPr>
          <w:rFonts w:ascii="Segoe UI" w:hAnsi="Segoe UI" w:cs="Segoe UI"/>
          <w:sz w:val="20"/>
          <w:szCs w:val="20"/>
        </w:rPr>
        <w:t>10</w:t>
      </w:r>
      <w:r w:rsidRPr="00C6558B">
        <w:rPr>
          <w:rFonts w:ascii="Segoe UI" w:hAnsi="Segoe UI" w:cs="Segoe UI"/>
          <w:sz w:val="20"/>
          <w:szCs w:val="20"/>
        </w:rPr>
        <w:t xml:space="preserve">.1 omschreven positie van de Opdrachtnemer aan </w:t>
      </w:r>
      <w:r w:rsidR="00792765">
        <w:rPr>
          <w:rFonts w:ascii="Segoe UI" w:hAnsi="Segoe UI" w:cs="Segoe UI"/>
          <w:sz w:val="20"/>
          <w:szCs w:val="20"/>
        </w:rPr>
        <w:t>om als eerste en enige een aanbieding voor het op te dragen werk te doen</w:t>
      </w:r>
      <w:r w:rsidRPr="00C6558B">
        <w:rPr>
          <w:rFonts w:ascii="Segoe UI" w:hAnsi="Segoe UI" w:cs="Segoe UI"/>
          <w:sz w:val="20"/>
          <w:szCs w:val="20"/>
        </w:rPr>
        <w:t>.</w:t>
      </w:r>
    </w:p>
    <w:p w14:paraId="2CBE4188" w14:textId="77777777" w:rsidR="00C6558B" w:rsidRDefault="00C6558B" w:rsidP="00C6558B">
      <w:pPr>
        <w:pStyle w:val="Geenafstand"/>
        <w:rPr>
          <w:rFonts w:ascii="Segoe UI" w:hAnsi="Segoe UI" w:cs="Segoe UI"/>
          <w:sz w:val="20"/>
          <w:szCs w:val="20"/>
        </w:rPr>
      </w:pPr>
    </w:p>
    <w:p w14:paraId="31685D06" w14:textId="257854DA" w:rsidR="00245EE8" w:rsidRDefault="00245EE8" w:rsidP="00C6558B">
      <w:pPr>
        <w:pStyle w:val="Geenafstand"/>
        <w:rPr>
          <w:rFonts w:ascii="Segoe UI" w:hAnsi="Segoe UI" w:cs="Segoe UI"/>
          <w:sz w:val="20"/>
          <w:szCs w:val="20"/>
        </w:rPr>
      </w:pPr>
      <w:r w:rsidRPr="00C6558B">
        <w:rPr>
          <w:rFonts w:ascii="Segoe UI" w:hAnsi="Segoe UI" w:cs="Segoe UI"/>
          <w:sz w:val="20"/>
          <w:szCs w:val="20"/>
        </w:rPr>
        <w:t>3.3 Leden in het Bouwteam (partijen niet zijnde de Opdrachtgever en de Opdrachtnemer) danwel individuen die namens een lid van het Bouwteam (dus ook individuen vanuit de Opdrachtgever en de Opdrachtnemer) deelnemen aan het Bouwteam kunnen alleen vervangen worden na consensus vanuit de Opdrachtgever én de Opdrachtnemer.</w:t>
      </w:r>
    </w:p>
    <w:p w14:paraId="145BFA34" w14:textId="279A498D" w:rsidR="008C77E0" w:rsidRDefault="008C77E0" w:rsidP="00C6558B">
      <w:pPr>
        <w:pStyle w:val="Geenafstand"/>
        <w:rPr>
          <w:rFonts w:ascii="Segoe UI" w:hAnsi="Segoe UI" w:cs="Segoe UI"/>
          <w:sz w:val="20"/>
          <w:szCs w:val="20"/>
        </w:rPr>
      </w:pPr>
    </w:p>
    <w:p w14:paraId="65046396" w14:textId="20A516A5" w:rsidR="008C77E0" w:rsidRPr="00C6558B" w:rsidRDefault="008C77E0" w:rsidP="00C6558B">
      <w:pPr>
        <w:pStyle w:val="Geenafstand"/>
        <w:rPr>
          <w:rFonts w:ascii="Segoe UI" w:hAnsi="Segoe UI" w:cs="Segoe UI"/>
          <w:sz w:val="20"/>
          <w:szCs w:val="20"/>
        </w:rPr>
      </w:pPr>
      <w:r w:rsidRPr="002C525D">
        <w:rPr>
          <w:rFonts w:ascii="Segoe UI" w:hAnsi="Segoe UI" w:cs="Segoe UI"/>
          <w:sz w:val="20"/>
          <w:szCs w:val="20"/>
        </w:rPr>
        <w:t>3.4 In de afzonderlijke overeenkomsten die gesloten worden</w:t>
      </w:r>
      <w:r w:rsidR="002C525D" w:rsidRPr="002C525D">
        <w:rPr>
          <w:rFonts w:ascii="Segoe UI" w:hAnsi="Segoe UI" w:cs="Segoe UI"/>
          <w:sz w:val="20"/>
          <w:szCs w:val="20"/>
        </w:rPr>
        <w:t xml:space="preserve"> door de Opdrachtnemer</w:t>
      </w:r>
      <w:r w:rsidRPr="002C525D">
        <w:rPr>
          <w:rFonts w:ascii="Segoe UI" w:hAnsi="Segoe UI" w:cs="Segoe UI"/>
          <w:sz w:val="20"/>
          <w:szCs w:val="20"/>
        </w:rPr>
        <w:t xml:space="preserve"> met leden van het Bouwteam, die niet behoren tot de organisatie van de Opdrachtnemer, </w:t>
      </w:r>
      <w:r w:rsidR="003A109F" w:rsidRPr="002C525D">
        <w:rPr>
          <w:rFonts w:ascii="Segoe UI" w:hAnsi="Segoe UI" w:cs="Segoe UI"/>
          <w:sz w:val="20"/>
          <w:szCs w:val="20"/>
        </w:rPr>
        <w:t>geldt het gestelde in deze bouwteamovereenkomst als ware deze volledig overgenomen in de afzonderlijke overeenkomsten</w:t>
      </w:r>
      <w:r w:rsidRPr="002C525D">
        <w:rPr>
          <w:rFonts w:ascii="Segoe UI" w:hAnsi="Segoe UI" w:cs="Segoe UI"/>
          <w:sz w:val="20"/>
          <w:szCs w:val="20"/>
        </w:rPr>
        <w:t>.</w:t>
      </w:r>
    </w:p>
    <w:p w14:paraId="0BC57730" w14:textId="32D8437C" w:rsidR="00245EE8" w:rsidRPr="00C6558B" w:rsidRDefault="00245EE8" w:rsidP="00F11186">
      <w:pPr>
        <w:pStyle w:val="Kop1"/>
      </w:pPr>
      <w:bookmarkStart w:id="8" w:name="_Toc37687745"/>
      <w:r w:rsidRPr="00C6558B">
        <w:t>4. Taken van de Opdrachtgever</w:t>
      </w:r>
      <w:bookmarkEnd w:id="8"/>
    </w:p>
    <w:p w14:paraId="317A3545" w14:textId="0F47F75D"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4.1 De Opdrachtgever heeft in het Bouwteam de volgende taken en verantwoordelijkheden, naast de overige verplichtingen als opgenomen in de Overeenkomst:</w:t>
      </w:r>
    </w:p>
    <w:p w14:paraId="7E414070" w14:textId="50C896F5" w:rsidR="00245EE8" w:rsidRPr="00C6558B" w:rsidRDefault="00245EE8" w:rsidP="002C525D">
      <w:pPr>
        <w:pStyle w:val="Geenafstand"/>
        <w:ind w:left="705" w:hanging="705"/>
        <w:rPr>
          <w:rFonts w:ascii="Segoe UI" w:hAnsi="Segoe UI" w:cs="Segoe UI"/>
          <w:sz w:val="20"/>
          <w:szCs w:val="20"/>
        </w:rPr>
      </w:pPr>
      <w:r w:rsidRPr="00C6558B">
        <w:rPr>
          <w:rFonts w:ascii="Segoe UI" w:hAnsi="Segoe UI" w:cs="Segoe UI"/>
          <w:sz w:val="20"/>
          <w:szCs w:val="20"/>
        </w:rPr>
        <w:t xml:space="preserve">(A) </w:t>
      </w:r>
      <w:r w:rsidR="008C761A" w:rsidRPr="00C6558B">
        <w:rPr>
          <w:rFonts w:ascii="Segoe UI" w:hAnsi="Segoe UI" w:cs="Segoe UI"/>
          <w:sz w:val="20"/>
          <w:szCs w:val="20"/>
        </w:rPr>
        <w:tab/>
      </w:r>
      <w:r w:rsidR="008C761A" w:rsidRPr="00C6558B">
        <w:rPr>
          <w:rFonts w:ascii="Segoe UI" w:hAnsi="Segoe UI" w:cs="Segoe UI"/>
          <w:sz w:val="20"/>
          <w:szCs w:val="20"/>
        </w:rPr>
        <w:tab/>
      </w:r>
      <w:r w:rsidRPr="00C6558B">
        <w:rPr>
          <w:rFonts w:ascii="Segoe UI" w:hAnsi="Segoe UI" w:cs="Segoe UI"/>
          <w:sz w:val="20"/>
          <w:szCs w:val="20"/>
        </w:rPr>
        <w:t>het afstemmen en controleren van de werkzaamheden van de leden van het Bouwteam;</w:t>
      </w:r>
    </w:p>
    <w:p w14:paraId="2851F4F6" w14:textId="53EFFD25" w:rsidR="00245EE8" w:rsidRPr="00C6558B" w:rsidRDefault="00245EE8" w:rsidP="0094155C">
      <w:pPr>
        <w:pStyle w:val="Geenafstand"/>
        <w:ind w:left="705" w:hanging="705"/>
        <w:rPr>
          <w:rFonts w:ascii="Segoe UI" w:hAnsi="Segoe UI" w:cs="Segoe UI"/>
          <w:sz w:val="20"/>
          <w:szCs w:val="20"/>
        </w:rPr>
      </w:pPr>
      <w:r w:rsidRPr="00C6558B">
        <w:rPr>
          <w:rFonts w:ascii="Segoe UI" w:hAnsi="Segoe UI" w:cs="Segoe UI"/>
          <w:sz w:val="20"/>
          <w:szCs w:val="20"/>
        </w:rPr>
        <w:t xml:space="preserve">(C) </w:t>
      </w:r>
      <w:r w:rsidR="008C761A" w:rsidRPr="00C6558B">
        <w:rPr>
          <w:rFonts w:ascii="Segoe UI" w:hAnsi="Segoe UI" w:cs="Segoe UI"/>
          <w:sz w:val="20"/>
          <w:szCs w:val="20"/>
        </w:rPr>
        <w:tab/>
      </w:r>
      <w:r w:rsidRPr="00C6558B">
        <w:rPr>
          <w:rFonts w:ascii="Segoe UI" w:hAnsi="Segoe UI" w:cs="Segoe UI"/>
          <w:sz w:val="20"/>
          <w:szCs w:val="20"/>
        </w:rPr>
        <w:t>het zorgdragen voor bekendheid met eventueel benodigde randvoorwaarden en het daarvoor betrekken van stakeholders;</w:t>
      </w:r>
    </w:p>
    <w:p w14:paraId="6B2F46F9" w14:textId="38CF4AFC" w:rsidR="00245EE8" w:rsidRPr="00C6558B" w:rsidRDefault="00245EE8" w:rsidP="0094155C">
      <w:pPr>
        <w:pStyle w:val="Geenafstand"/>
        <w:ind w:left="705" w:hanging="705"/>
        <w:rPr>
          <w:rFonts w:ascii="Segoe UI" w:hAnsi="Segoe UI" w:cs="Segoe UI"/>
          <w:sz w:val="20"/>
          <w:szCs w:val="20"/>
        </w:rPr>
      </w:pPr>
      <w:r w:rsidRPr="00C6558B">
        <w:rPr>
          <w:rFonts w:ascii="Segoe UI" w:hAnsi="Segoe UI" w:cs="Segoe UI"/>
          <w:sz w:val="20"/>
          <w:szCs w:val="20"/>
        </w:rPr>
        <w:t xml:space="preserve">(D) </w:t>
      </w:r>
      <w:r w:rsidR="008C761A" w:rsidRPr="00C6558B">
        <w:rPr>
          <w:rFonts w:ascii="Segoe UI" w:hAnsi="Segoe UI" w:cs="Segoe UI"/>
          <w:sz w:val="20"/>
          <w:szCs w:val="20"/>
        </w:rPr>
        <w:tab/>
      </w:r>
      <w:r w:rsidRPr="00C6558B">
        <w:rPr>
          <w:rFonts w:ascii="Segoe UI" w:hAnsi="Segoe UI" w:cs="Segoe UI"/>
          <w:sz w:val="20"/>
          <w:szCs w:val="20"/>
        </w:rPr>
        <w:t>het tijdig kenbaar maken van eisen (en eventuele wensen en verlangens) ter zake van het Project;</w:t>
      </w:r>
    </w:p>
    <w:p w14:paraId="0FC2B4D9" w14:textId="25F50B62" w:rsidR="00245EE8" w:rsidRPr="00C6558B" w:rsidRDefault="00245EE8" w:rsidP="0094155C">
      <w:pPr>
        <w:pStyle w:val="Geenafstand"/>
        <w:ind w:left="705" w:hanging="705"/>
        <w:rPr>
          <w:rFonts w:ascii="Segoe UI" w:hAnsi="Segoe UI" w:cs="Segoe UI"/>
          <w:sz w:val="20"/>
          <w:szCs w:val="20"/>
        </w:rPr>
      </w:pPr>
      <w:r w:rsidRPr="00C6558B">
        <w:rPr>
          <w:rFonts w:ascii="Segoe UI" w:hAnsi="Segoe UI" w:cs="Segoe UI"/>
          <w:sz w:val="20"/>
          <w:szCs w:val="20"/>
        </w:rPr>
        <w:t xml:space="preserve">(E) </w:t>
      </w:r>
      <w:r w:rsidR="008C761A" w:rsidRPr="00C6558B">
        <w:rPr>
          <w:rFonts w:ascii="Segoe UI" w:hAnsi="Segoe UI" w:cs="Segoe UI"/>
          <w:sz w:val="20"/>
          <w:szCs w:val="20"/>
        </w:rPr>
        <w:tab/>
      </w:r>
      <w:r w:rsidRPr="00C6558B">
        <w:rPr>
          <w:rFonts w:ascii="Segoe UI" w:hAnsi="Segoe UI" w:cs="Segoe UI"/>
          <w:sz w:val="20"/>
          <w:szCs w:val="20"/>
        </w:rPr>
        <w:t xml:space="preserve">het </w:t>
      </w:r>
      <w:r w:rsidR="005C22D5">
        <w:rPr>
          <w:rFonts w:ascii="Segoe UI" w:hAnsi="Segoe UI" w:cs="Segoe UI"/>
          <w:sz w:val="20"/>
          <w:szCs w:val="20"/>
        </w:rPr>
        <w:t>toetsen en/of accepteren</w:t>
      </w:r>
      <w:r w:rsidR="005C22D5" w:rsidRPr="00C6558B">
        <w:rPr>
          <w:rFonts w:ascii="Segoe UI" w:hAnsi="Segoe UI" w:cs="Segoe UI"/>
          <w:sz w:val="20"/>
          <w:szCs w:val="20"/>
        </w:rPr>
        <w:t xml:space="preserve"> </w:t>
      </w:r>
      <w:r w:rsidRPr="00C6558B">
        <w:rPr>
          <w:rFonts w:ascii="Segoe UI" w:hAnsi="Segoe UI" w:cs="Segoe UI"/>
          <w:sz w:val="20"/>
          <w:szCs w:val="20"/>
        </w:rPr>
        <w:t>van ontwerpen, plannen, begrotingen, (</w:t>
      </w:r>
      <w:proofErr w:type="spellStart"/>
      <w:r w:rsidRPr="00C6558B">
        <w:rPr>
          <w:rFonts w:ascii="Segoe UI" w:hAnsi="Segoe UI" w:cs="Segoe UI"/>
          <w:sz w:val="20"/>
          <w:szCs w:val="20"/>
        </w:rPr>
        <w:t>wijzigings</w:t>
      </w:r>
      <w:proofErr w:type="spellEnd"/>
      <w:r w:rsidRPr="00C6558B">
        <w:rPr>
          <w:rFonts w:ascii="Segoe UI" w:hAnsi="Segoe UI" w:cs="Segoe UI"/>
          <w:sz w:val="20"/>
          <w:szCs w:val="20"/>
        </w:rPr>
        <w:t>)voorstellen en prijsaanbiedingen die het Bouwteam (danwel de Opdrachtnemer) doet;</w:t>
      </w:r>
    </w:p>
    <w:p w14:paraId="15E14F36" w14:textId="1CF6198A" w:rsidR="007B2128" w:rsidRPr="00880463" w:rsidRDefault="007B2128" w:rsidP="00C6558B">
      <w:pPr>
        <w:pStyle w:val="Geenafstand"/>
        <w:rPr>
          <w:rFonts w:ascii="Segoe UI" w:hAnsi="Segoe UI" w:cs="Segoe UI"/>
          <w:sz w:val="20"/>
          <w:szCs w:val="20"/>
        </w:rPr>
      </w:pPr>
      <w:r w:rsidRPr="00880463">
        <w:rPr>
          <w:rFonts w:ascii="Segoe UI" w:hAnsi="Segoe UI" w:cs="Segoe UI"/>
          <w:sz w:val="20"/>
          <w:szCs w:val="20"/>
        </w:rPr>
        <w:t>(F)</w:t>
      </w:r>
      <w:r w:rsidRPr="00880463">
        <w:rPr>
          <w:rFonts w:ascii="Segoe UI" w:hAnsi="Segoe UI" w:cs="Segoe UI"/>
          <w:sz w:val="20"/>
          <w:szCs w:val="20"/>
        </w:rPr>
        <w:tab/>
      </w:r>
      <w:r w:rsidRPr="00A3156D">
        <w:rPr>
          <w:rFonts w:ascii="Segoe UI" w:hAnsi="Segoe UI" w:cs="Segoe UI"/>
          <w:sz w:val="20"/>
          <w:szCs w:val="20"/>
        </w:rPr>
        <w:t xml:space="preserve">het opstellen van de </w:t>
      </w:r>
      <w:r w:rsidR="00880463" w:rsidRPr="00A3156D">
        <w:rPr>
          <w:rFonts w:ascii="Segoe UI" w:hAnsi="Segoe UI" w:cs="Segoe UI"/>
          <w:sz w:val="20"/>
          <w:szCs w:val="20"/>
        </w:rPr>
        <w:t>Vraag</w:t>
      </w:r>
      <w:r w:rsidRPr="00A3156D">
        <w:rPr>
          <w:rFonts w:ascii="Segoe UI" w:hAnsi="Segoe UI" w:cs="Segoe UI"/>
          <w:sz w:val="20"/>
          <w:szCs w:val="20"/>
        </w:rPr>
        <w:t>specificatie</w:t>
      </w:r>
      <w:r w:rsidR="00880463" w:rsidRPr="00A3156D">
        <w:rPr>
          <w:rFonts w:ascii="Segoe UI" w:hAnsi="Segoe UI" w:cs="Segoe UI"/>
          <w:sz w:val="20"/>
          <w:szCs w:val="20"/>
        </w:rPr>
        <w:t xml:space="preserve"> met Annexen</w:t>
      </w:r>
      <w:r w:rsidRPr="00A3156D">
        <w:rPr>
          <w:rFonts w:ascii="Segoe UI" w:hAnsi="Segoe UI" w:cs="Segoe UI"/>
          <w:sz w:val="20"/>
          <w:szCs w:val="20"/>
        </w:rPr>
        <w:t>;</w:t>
      </w:r>
    </w:p>
    <w:p w14:paraId="3BA09C02" w14:textId="40F432F6" w:rsidR="00245EE8" w:rsidRPr="00C6558B" w:rsidRDefault="00245EE8" w:rsidP="0094155C">
      <w:pPr>
        <w:pStyle w:val="Geenafstand"/>
        <w:ind w:left="705" w:hanging="705"/>
        <w:rPr>
          <w:rFonts w:ascii="Segoe UI" w:hAnsi="Segoe UI" w:cs="Segoe UI"/>
          <w:sz w:val="20"/>
          <w:szCs w:val="20"/>
        </w:rPr>
      </w:pPr>
      <w:r w:rsidRPr="00C6558B">
        <w:rPr>
          <w:rFonts w:ascii="Segoe UI" w:hAnsi="Segoe UI" w:cs="Segoe UI"/>
          <w:sz w:val="20"/>
          <w:szCs w:val="20"/>
        </w:rPr>
        <w:t>(</w:t>
      </w:r>
      <w:r w:rsidR="00792765">
        <w:rPr>
          <w:rFonts w:ascii="Segoe UI" w:hAnsi="Segoe UI" w:cs="Segoe UI"/>
          <w:sz w:val="20"/>
          <w:szCs w:val="20"/>
        </w:rPr>
        <w:t>G</w:t>
      </w:r>
      <w:r w:rsidRPr="00C6558B">
        <w:rPr>
          <w:rFonts w:ascii="Segoe UI" w:hAnsi="Segoe UI" w:cs="Segoe UI"/>
          <w:sz w:val="20"/>
          <w:szCs w:val="20"/>
        </w:rPr>
        <w:t xml:space="preserve">) </w:t>
      </w:r>
      <w:r w:rsidR="008C761A" w:rsidRPr="00C6558B">
        <w:rPr>
          <w:rFonts w:ascii="Segoe UI" w:hAnsi="Segoe UI" w:cs="Segoe UI"/>
          <w:sz w:val="20"/>
          <w:szCs w:val="20"/>
        </w:rPr>
        <w:tab/>
      </w:r>
      <w:r w:rsidRPr="00C6558B">
        <w:rPr>
          <w:rFonts w:ascii="Segoe UI" w:hAnsi="Segoe UI" w:cs="Segoe UI"/>
          <w:sz w:val="20"/>
          <w:szCs w:val="20"/>
        </w:rPr>
        <w:t xml:space="preserve">het voeren van overleg met bevoegde autoriteiten ten behoeve van het verkrijgen van de voor het Project vereiste </w:t>
      </w:r>
      <w:r w:rsidR="00FF015F">
        <w:rPr>
          <w:rFonts w:ascii="Segoe UI" w:hAnsi="Segoe UI" w:cs="Segoe UI"/>
          <w:sz w:val="20"/>
          <w:szCs w:val="20"/>
        </w:rPr>
        <w:t>omgevingsvergunning</w:t>
      </w:r>
      <w:r w:rsidRPr="00C6558B">
        <w:rPr>
          <w:rFonts w:ascii="Segoe UI" w:hAnsi="Segoe UI" w:cs="Segoe UI"/>
          <w:sz w:val="20"/>
          <w:szCs w:val="20"/>
        </w:rPr>
        <w:t xml:space="preserve"> (al dan niet in samenspraak met het Bouwteam);</w:t>
      </w:r>
    </w:p>
    <w:p w14:paraId="1B8DD4E4" w14:textId="2FE5BDD2"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w:t>
      </w:r>
      <w:r w:rsidR="00792765">
        <w:rPr>
          <w:rFonts w:ascii="Segoe UI" w:hAnsi="Segoe UI" w:cs="Segoe UI"/>
          <w:sz w:val="20"/>
          <w:szCs w:val="20"/>
        </w:rPr>
        <w:t>H</w:t>
      </w:r>
      <w:r w:rsidRPr="00C6558B">
        <w:rPr>
          <w:rFonts w:ascii="Segoe UI" w:hAnsi="Segoe UI" w:cs="Segoe UI"/>
          <w:sz w:val="20"/>
          <w:szCs w:val="20"/>
        </w:rPr>
        <w:t xml:space="preserve">) </w:t>
      </w:r>
      <w:r w:rsidR="008C761A" w:rsidRPr="00C6558B">
        <w:rPr>
          <w:rFonts w:ascii="Segoe UI" w:hAnsi="Segoe UI" w:cs="Segoe UI"/>
          <w:sz w:val="20"/>
          <w:szCs w:val="20"/>
        </w:rPr>
        <w:tab/>
      </w:r>
      <w:r w:rsidRPr="00C6558B">
        <w:rPr>
          <w:rFonts w:ascii="Segoe UI" w:hAnsi="Segoe UI" w:cs="Segoe UI"/>
          <w:sz w:val="20"/>
          <w:szCs w:val="20"/>
        </w:rPr>
        <w:t>het tijdig nemen van alle beslissingen die noodzakelijk zijn voor de voortgang van het Project;</w:t>
      </w:r>
    </w:p>
    <w:p w14:paraId="2B2CF257" w14:textId="47D20337"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w:t>
      </w:r>
      <w:r w:rsidR="00792765">
        <w:rPr>
          <w:rFonts w:ascii="Segoe UI" w:hAnsi="Segoe UI" w:cs="Segoe UI"/>
          <w:sz w:val="20"/>
          <w:szCs w:val="20"/>
        </w:rPr>
        <w:t>I</w:t>
      </w:r>
      <w:r w:rsidRPr="00C6558B">
        <w:rPr>
          <w:rFonts w:ascii="Segoe UI" w:hAnsi="Segoe UI" w:cs="Segoe UI"/>
          <w:sz w:val="20"/>
          <w:szCs w:val="20"/>
        </w:rPr>
        <w:t xml:space="preserve">) </w:t>
      </w:r>
      <w:r w:rsidR="008C761A" w:rsidRPr="00C6558B">
        <w:rPr>
          <w:rFonts w:ascii="Segoe UI" w:hAnsi="Segoe UI" w:cs="Segoe UI"/>
          <w:sz w:val="20"/>
          <w:szCs w:val="20"/>
        </w:rPr>
        <w:tab/>
      </w:r>
      <w:r w:rsidRPr="00C6558B">
        <w:rPr>
          <w:rFonts w:ascii="Segoe UI" w:hAnsi="Segoe UI" w:cs="Segoe UI"/>
          <w:sz w:val="20"/>
          <w:szCs w:val="20"/>
        </w:rPr>
        <w:t>het signaleren van risico’s om toe te voegen aan het risicodossier;</w:t>
      </w:r>
    </w:p>
    <w:p w14:paraId="1EC8F60C" w14:textId="77777777" w:rsidR="0084158D" w:rsidRDefault="00245EE8" w:rsidP="00C6558B">
      <w:pPr>
        <w:pStyle w:val="Geenafstand"/>
        <w:rPr>
          <w:rFonts w:ascii="Segoe UI" w:hAnsi="Segoe UI" w:cs="Segoe UI"/>
          <w:sz w:val="20"/>
          <w:szCs w:val="20"/>
        </w:rPr>
      </w:pPr>
      <w:r w:rsidRPr="00C6558B">
        <w:rPr>
          <w:rFonts w:ascii="Segoe UI" w:hAnsi="Segoe UI" w:cs="Segoe UI"/>
          <w:sz w:val="20"/>
          <w:szCs w:val="20"/>
        </w:rPr>
        <w:t xml:space="preserve">(J) </w:t>
      </w:r>
      <w:r w:rsidR="008C761A" w:rsidRPr="00C6558B">
        <w:rPr>
          <w:rFonts w:ascii="Segoe UI" w:hAnsi="Segoe UI" w:cs="Segoe UI"/>
          <w:sz w:val="20"/>
          <w:szCs w:val="20"/>
        </w:rPr>
        <w:tab/>
      </w:r>
      <w:r w:rsidRPr="00C6558B">
        <w:rPr>
          <w:rFonts w:ascii="Segoe UI" w:hAnsi="Segoe UI" w:cs="Segoe UI"/>
          <w:sz w:val="20"/>
          <w:szCs w:val="20"/>
        </w:rPr>
        <w:t>alle andere taken waar het Bouwteam toe besluit</w:t>
      </w:r>
      <w:r w:rsidR="0084158D">
        <w:rPr>
          <w:rFonts w:ascii="Segoe UI" w:hAnsi="Segoe UI" w:cs="Segoe UI"/>
          <w:sz w:val="20"/>
          <w:szCs w:val="20"/>
        </w:rPr>
        <w:t>;</w:t>
      </w:r>
    </w:p>
    <w:p w14:paraId="6A85DD02" w14:textId="2D0423BD" w:rsidR="00245EE8" w:rsidRPr="00C6558B" w:rsidRDefault="0084158D" w:rsidP="0084158D">
      <w:pPr>
        <w:pStyle w:val="Default"/>
        <w:ind w:left="705" w:hanging="705"/>
        <w:rPr>
          <w:rFonts w:ascii="Segoe UI" w:hAnsi="Segoe UI" w:cs="Segoe UI"/>
          <w:sz w:val="20"/>
          <w:szCs w:val="20"/>
        </w:rPr>
      </w:pPr>
      <w:r>
        <w:rPr>
          <w:rFonts w:ascii="Segoe UI" w:hAnsi="Segoe UI" w:cs="Segoe UI"/>
          <w:sz w:val="20"/>
          <w:szCs w:val="20"/>
        </w:rPr>
        <w:t>(K)</w:t>
      </w:r>
      <w:r>
        <w:rPr>
          <w:rFonts w:ascii="Segoe UI" w:hAnsi="Segoe UI" w:cs="Segoe UI"/>
          <w:sz w:val="20"/>
          <w:szCs w:val="20"/>
        </w:rPr>
        <w:tab/>
      </w:r>
      <w:r w:rsidR="00245EE8" w:rsidRPr="00C6558B">
        <w:rPr>
          <w:rFonts w:ascii="Segoe UI" w:hAnsi="Segoe UI" w:cs="Segoe UI"/>
          <w:sz w:val="20"/>
          <w:szCs w:val="20"/>
        </w:rPr>
        <w:t>alle taken die redelijkerwijs voortvloeien uit de taken van de Opdrachtgever als</w:t>
      </w:r>
      <w:r w:rsidR="008C761A" w:rsidRPr="00C6558B">
        <w:rPr>
          <w:rFonts w:ascii="Segoe UI" w:hAnsi="Segoe UI" w:cs="Segoe UI"/>
          <w:sz w:val="20"/>
          <w:szCs w:val="20"/>
        </w:rPr>
        <w:t xml:space="preserve"> </w:t>
      </w:r>
      <w:r w:rsidR="00245EE8" w:rsidRPr="00C6558B">
        <w:rPr>
          <w:rFonts w:ascii="Segoe UI" w:hAnsi="Segoe UI" w:cs="Segoe UI"/>
          <w:sz w:val="20"/>
          <w:szCs w:val="20"/>
        </w:rPr>
        <w:t>benoemd in deze Overeenkomst.</w:t>
      </w:r>
    </w:p>
    <w:p w14:paraId="2C7C84EC" w14:textId="19E4CB49" w:rsidR="00245EE8" w:rsidRPr="00C6558B" w:rsidRDefault="00245EE8" w:rsidP="00F11186">
      <w:pPr>
        <w:pStyle w:val="Kop1"/>
      </w:pPr>
      <w:bookmarkStart w:id="9" w:name="_Toc37687746"/>
      <w:r w:rsidRPr="00C6558B">
        <w:lastRenderedPageBreak/>
        <w:t>5. Taken van de Opdrachtnemer</w:t>
      </w:r>
      <w:bookmarkEnd w:id="9"/>
    </w:p>
    <w:p w14:paraId="40041A7D" w14:textId="1AF654E3" w:rsidR="00245EE8" w:rsidRDefault="00245EE8" w:rsidP="00C6558B">
      <w:pPr>
        <w:pStyle w:val="Geenafstand"/>
        <w:rPr>
          <w:rFonts w:ascii="Segoe UI" w:hAnsi="Segoe UI" w:cs="Segoe UI"/>
          <w:sz w:val="20"/>
          <w:szCs w:val="20"/>
        </w:rPr>
      </w:pPr>
      <w:r w:rsidRPr="00C6558B">
        <w:rPr>
          <w:rFonts w:ascii="Segoe UI" w:hAnsi="Segoe UI" w:cs="Segoe UI"/>
          <w:sz w:val="20"/>
          <w:szCs w:val="20"/>
        </w:rPr>
        <w:t xml:space="preserve">5.1 </w:t>
      </w:r>
      <w:r w:rsidR="00980381">
        <w:rPr>
          <w:rFonts w:ascii="Segoe UI" w:hAnsi="Segoe UI" w:cs="Segoe UI"/>
          <w:sz w:val="20"/>
          <w:szCs w:val="20"/>
        </w:rPr>
        <w:t xml:space="preserve">De Opdrachtnemer </w:t>
      </w:r>
      <w:r w:rsidR="00980381" w:rsidRPr="00980381">
        <w:rPr>
          <w:rFonts w:ascii="Segoe UI" w:hAnsi="Segoe UI" w:cs="Segoe UI"/>
          <w:sz w:val="20"/>
          <w:szCs w:val="20"/>
        </w:rPr>
        <w:t>zet zijn</w:t>
      </w:r>
      <w:r w:rsidR="00F95BB7">
        <w:rPr>
          <w:rFonts w:ascii="Segoe UI" w:hAnsi="Segoe UI" w:cs="Segoe UI"/>
          <w:sz w:val="20"/>
          <w:szCs w:val="20"/>
        </w:rPr>
        <w:t xml:space="preserve"> ontwerp- en</w:t>
      </w:r>
      <w:r w:rsidR="00980381" w:rsidRPr="00980381">
        <w:rPr>
          <w:rFonts w:ascii="Segoe UI" w:hAnsi="Segoe UI" w:cs="Segoe UI"/>
          <w:sz w:val="20"/>
          <w:szCs w:val="20"/>
        </w:rPr>
        <w:t xml:space="preserve"> uitvoeringsexpertise, materialenkennis, kennis van de onderaannemers- en leveranciersmarkt en kostenkennis proactief in om het project te realiseren binnen de gestelde kaders (budget, kwaliteit, functionaliteit en tijd). Besluiten over alternatieven en optimalisaties met betrekking tot de uitvoeringsmogelijkheden, producten, materialen en kosten geschieden in samenspraak met vertegenwoordigers van de </w:t>
      </w:r>
      <w:r w:rsidR="00980381">
        <w:rPr>
          <w:rFonts w:ascii="Segoe UI" w:hAnsi="Segoe UI" w:cs="Segoe UI"/>
          <w:sz w:val="20"/>
          <w:szCs w:val="20"/>
        </w:rPr>
        <w:t>Opdrachtgever</w:t>
      </w:r>
      <w:r w:rsidR="00980381" w:rsidRPr="00980381">
        <w:rPr>
          <w:rFonts w:ascii="Segoe UI" w:hAnsi="Segoe UI" w:cs="Segoe UI"/>
          <w:sz w:val="20"/>
          <w:szCs w:val="20"/>
        </w:rPr>
        <w:t>, waarbij kosten-, kwaliteits-, functionaliteits- en planningsconsequenties worden beoordeeld.</w:t>
      </w:r>
      <w:r w:rsidR="00980381">
        <w:rPr>
          <w:rFonts w:ascii="Segoe UI" w:hAnsi="Segoe UI" w:cs="Segoe UI"/>
          <w:sz w:val="20"/>
          <w:szCs w:val="20"/>
        </w:rPr>
        <w:t xml:space="preserve"> </w:t>
      </w:r>
      <w:r w:rsidRPr="00C6558B">
        <w:rPr>
          <w:rFonts w:ascii="Segoe UI" w:hAnsi="Segoe UI" w:cs="Segoe UI"/>
          <w:sz w:val="20"/>
          <w:szCs w:val="20"/>
        </w:rPr>
        <w:t>De Opdrachtnemer heeft de volgende taken en verantwoordelijkheden, naast de overige verplichtingen als opgenomen in de Overeenkomst:</w:t>
      </w:r>
    </w:p>
    <w:p w14:paraId="69078DA3" w14:textId="77777777" w:rsidR="00980381" w:rsidRPr="00C6558B" w:rsidRDefault="00980381" w:rsidP="00C6558B">
      <w:pPr>
        <w:pStyle w:val="Geenafstand"/>
        <w:rPr>
          <w:rFonts w:ascii="Segoe UI" w:hAnsi="Segoe UI" w:cs="Segoe UI"/>
          <w:sz w:val="20"/>
          <w:szCs w:val="20"/>
        </w:rPr>
      </w:pPr>
    </w:p>
    <w:p w14:paraId="2DC035DD" w14:textId="63A5C9B1" w:rsidR="002C525D" w:rsidRDefault="00245EE8" w:rsidP="002C525D">
      <w:pPr>
        <w:pStyle w:val="Geenafstand"/>
        <w:ind w:left="705" w:hanging="705"/>
        <w:rPr>
          <w:rFonts w:ascii="Segoe UI" w:hAnsi="Segoe UI" w:cs="Segoe UI"/>
          <w:sz w:val="20"/>
          <w:szCs w:val="20"/>
        </w:rPr>
      </w:pPr>
      <w:r w:rsidRPr="00C6558B">
        <w:rPr>
          <w:rFonts w:ascii="Segoe UI" w:hAnsi="Segoe UI" w:cs="Segoe UI"/>
          <w:sz w:val="20"/>
          <w:szCs w:val="20"/>
        </w:rPr>
        <w:t xml:space="preserve">(A) </w:t>
      </w:r>
      <w:r w:rsidR="008C761A" w:rsidRPr="00C6558B">
        <w:rPr>
          <w:rFonts w:ascii="Segoe UI" w:hAnsi="Segoe UI" w:cs="Segoe UI"/>
          <w:sz w:val="20"/>
          <w:szCs w:val="20"/>
        </w:rPr>
        <w:tab/>
      </w:r>
      <w:r w:rsidR="002C525D" w:rsidRPr="00C6558B">
        <w:rPr>
          <w:rFonts w:ascii="Segoe UI" w:hAnsi="Segoe UI" w:cs="Segoe UI"/>
          <w:sz w:val="20"/>
          <w:szCs w:val="20"/>
        </w:rPr>
        <w:t>het leidinggeven aan het Bouwteam en het bewaken van de voortgang van de werkzaamheden in het Bouwteam;</w:t>
      </w:r>
    </w:p>
    <w:p w14:paraId="7879158F" w14:textId="563C4F2C" w:rsidR="00245EE8" w:rsidRPr="00C6558B" w:rsidRDefault="002C525D" w:rsidP="0094155C">
      <w:pPr>
        <w:pStyle w:val="Geenafstand"/>
        <w:ind w:left="705" w:hanging="705"/>
        <w:rPr>
          <w:rFonts w:ascii="Segoe UI" w:hAnsi="Segoe UI" w:cs="Segoe UI"/>
          <w:sz w:val="20"/>
          <w:szCs w:val="20"/>
        </w:rPr>
      </w:pPr>
      <w:r>
        <w:rPr>
          <w:rFonts w:ascii="Segoe UI" w:hAnsi="Segoe UI" w:cs="Segoe UI"/>
          <w:sz w:val="20"/>
          <w:szCs w:val="20"/>
        </w:rPr>
        <w:t>(B)</w:t>
      </w:r>
      <w:r>
        <w:rPr>
          <w:rFonts w:ascii="Segoe UI" w:hAnsi="Segoe UI" w:cs="Segoe UI"/>
          <w:sz w:val="20"/>
          <w:szCs w:val="20"/>
        </w:rPr>
        <w:tab/>
      </w:r>
      <w:r w:rsidR="00245EE8" w:rsidRPr="00C6558B">
        <w:rPr>
          <w:rFonts w:ascii="Segoe UI" w:hAnsi="Segoe UI" w:cs="Segoe UI"/>
          <w:sz w:val="20"/>
          <w:szCs w:val="20"/>
        </w:rPr>
        <w:t xml:space="preserve">het organiseren en borgen van voldoende en tijdige inzet van medewerkers danwel door Opdrachtnemer betrokken </w:t>
      </w:r>
      <w:r w:rsidR="00786013">
        <w:rPr>
          <w:rFonts w:ascii="Segoe UI" w:hAnsi="Segoe UI" w:cs="Segoe UI"/>
          <w:sz w:val="20"/>
          <w:szCs w:val="20"/>
        </w:rPr>
        <w:t>deelnemer</w:t>
      </w:r>
      <w:r>
        <w:rPr>
          <w:rFonts w:ascii="Segoe UI" w:hAnsi="Segoe UI" w:cs="Segoe UI"/>
          <w:sz w:val="20"/>
          <w:szCs w:val="20"/>
        </w:rPr>
        <w:t>s</w:t>
      </w:r>
      <w:r w:rsidR="00245EE8" w:rsidRPr="00C6558B">
        <w:rPr>
          <w:rFonts w:ascii="Segoe UI" w:hAnsi="Segoe UI" w:cs="Segoe UI"/>
          <w:sz w:val="20"/>
          <w:szCs w:val="20"/>
        </w:rPr>
        <w:t>;</w:t>
      </w:r>
    </w:p>
    <w:p w14:paraId="444602D0" w14:textId="352365F8" w:rsidR="008C761A" w:rsidRPr="00C6558B" w:rsidRDefault="00245EE8" w:rsidP="0094155C">
      <w:pPr>
        <w:pStyle w:val="Geenafstand"/>
        <w:ind w:left="705" w:hanging="705"/>
        <w:rPr>
          <w:rFonts w:ascii="Segoe UI" w:hAnsi="Segoe UI" w:cs="Segoe UI"/>
          <w:sz w:val="20"/>
          <w:szCs w:val="20"/>
        </w:rPr>
      </w:pPr>
      <w:r w:rsidRPr="00C6558B">
        <w:rPr>
          <w:rFonts w:ascii="Segoe UI" w:hAnsi="Segoe UI" w:cs="Segoe UI"/>
          <w:sz w:val="20"/>
          <w:szCs w:val="20"/>
        </w:rPr>
        <w:t>(</w:t>
      </w:r>
      <w:r w:rsidR="009225E5">
        <w:rPr>
          <w:rFonts w:ascii="Segoe UI" w:hAnsi="Segoe UI" w:cs="Segoe UI"/>
          <w:sz w:val="20"/>
          <w:szCs w:val="20"/>
        </w:rPr>
        <w:t>C</w:t>
      </w:r>
      <w:r w:rsidRPr="00C6558B">
        <w:rPr>
          <w:rFonts w:ascii="Segoe UI" w:hAnsi="Segoe UI" w:cs="Segoe UI"/>
          <w:sz w:val="20"/>
          <w:szCs w:val="20"/>
        </w:rPr>
        <w:t xml:space="preserve">) </w:t>
      </w:r>
      <w:r w:rsidR="008C761A" w:rsidRPr="00C6558B">
        <w:rPr>
          <w:rFonts w:ascii="Segoe UI" w:hAnsi="Segoe UI" w:cs="Segoe UI"/>
          <w:sz w:val="20"/>
          <w:szCs w:val="20"/>
        </w:rPr>
        <w:tab/>
      </w:r>
      <w:r w:rsidRPr="00C6558B">
        <w:rPr>
          <w:rFonts w:ascii="Segoe UI" w:hAnsi="Segoe UI" w:cs="Segoe UI"/>
          <w:sz w:val="20"/>
          <w:szCs w:val="20"/>
        </w:rPr>
        <w:t>het beoordelen en becommentariëren van ontwerpen, plannen, begrotingen, (</w:t>
      </w:r>
      <w:proofErr w:type="spellStart"/>
      <w:r w:rsidRPr="00C6558B">
        <w:rPr>
          <w:rFonts w:ascii="Segoe UI" w:hAnsi="Segoe UI" w:cs="Segoe UI"/>
          <w:sz w:val="20"/>
          <w:szCs w:val="20"/>
        </w:rPr>
        <w:t>wijzigings</w:t>
      </w:r>
      <w:proofErr w:type="spellEnd"/>
      <w:r w:rsidRPr="00C6558B">
        <w:rPr>
          <w:rFonts w:ascii="Segoe UI" w:hAnsi="Segoe UI" w:cs="Segoe UI"/>
          <w:sz w:val="20"/>
          <w:szCs w:val="20"/>
        </w:rPr>
        <w:t xml:space="preserve">)voorstellen die een of meer leden van het Bouwteam voorstellen op met inachtneming van de in de aanhef genoemde onderwerpen; </w:t>
      </w:r>
    </w:p>
    <w:p w14:paraId="4F64BF77" w14:textId="52467721" w:rsidR="008C761A" w:rsidRPr="00980381" w:rsidRDefault="00245EE8" w:rsidP="0094155C">
      <w:pPr>
        <w:pStyle w:val="Geenafstand"/>
        <w:ind w:left="705" w:hanging="705"/>
        <w:rPr>
          <w:rFonts w:ascii="Segoe UI" w:hAnsi="Segoe UI" w:cs="Segoe UI"/>
          <w:sz w:val="20"/>
          <w:szCs w:val="20"/>
        </w:rPr>
      </w:pPr>
      <w:r w:rsidRPr="00980381">
        <w:rPr>
          <w:rFonts w:ascii="Segoe UI" w:hAnsi="Segoe UI" w:cs="Segoe UI"/>
          <w:sz w:val="20"/>
          <w:szCs w:val="20"/>
        </w:rPr>
        <w:t>(</w:t>
      </w:r>
      <w:r w:rsidR="009225E5">
        <w:rPr>
          <w:rFonts w:ascii="Segoe UI" w:hAnsi="Segoe UI" w:cs="Segoe UI"/>
          <w:sz w:val="20"/>
          <w:szCs w:val="20"/>
        </w:rPr>
        <w:t>D</w:t>
      </w:r>
      <w:r w:rsidRPr="00980381">
        <w:rPr>
          <w:rFonts w:ascii="Segoe UI" w:hAnsi="Segoe UI" w:cs="Segoe UI"/>
          <w:sz w:val="20"/>
          <w:szCs w:val="20"/>
        </w:rPr>
        <w:t xml:space="preserve">) </w:t>
      </w:r>
      <w:r w:rsidR="008C761A" w:rsidRPr="00980381">
        <w:rPr>
          <w:rFonts w:ascii="Segoe UI" w:hAnsi="Segoe UI" w:cs="Segoe UI"/>
          <w:sz w:val="20"/>
          <w:szCs w:val="20"/>
        </w:rPr>
        <w:tab/>
      </w:r>
      <w:r w:rsidRPr="00980381">
        <w:rPr>
          <w:rFonts w:ascii="Segoe UI" w:hAnsi="Segoe UI" w:cs="Segoe UI"/>
          <w:sz w:val="20"/>
          <w:szCs w:val="20"/>
        </w:rPr>
        <w:t xml:space="preserve">het opstellen van </w:t>
      </w:r>
      <w:r w:rsidR="007B2128" w:rsidRPr="00980381">
        <w:rPr>
          <w:rFonts w:ascii="Segoe UI" w:hAnsi="Segoe UI" w:cs="Segoe UI"/>
          <w:sz w:val="20"/>
          <w:szCs w:val="20"/>
        </w:rPr>
        <w:t xml:space="preserve">het </w:t>
      </w:r>
      <w:r w:rsidRPr="00980381">
        <w:rPr>
          <w:rFonts w:ascii="Segoe UI" w:hAnsi="Segoe UI" w:cs="Segoe UI"/>
          <w:sz w:val="20"/>
          <w:szCs w:val="20"/>
        </w:rPr>
        <w:t xml:space="preserve">uitgewerkt </w:t>
      </w:r>
      <w:r w:rsidR="0060010A">
        <w:rPr>
          <w:rFonts w:ascii="Segoe UI" w:hAnsi="Segoe UI" w:cs="Segoe UI"/>
          <w:sz w:val="20"/>
          <w:szCs w:val="20"/>
        </w:rPr>
        <w:t xml:space="preserve">technisch </w:t>
      </w:r>
      <w:r w:rsidR="0032369F" w:rsidRPr="00980381">
        <w:rPr>
          <w:rFonts w:ascii="Segoe UI" w:hAnsi="Segoe UI" w:cs="Segoe UI"/>
          <w:sz w:val="20"/>
          <w:szCs w:val="20"/>
        </w:rPr>
        <w:t>o</w:t>
      </w:r>
      <w:r w:rsidRPr="00980381">
        <w:rPr>
          <w:rFonts w:ascii="Segoe UI" w:hAnsi="Segoe UI" w:cs="Segoe UI"/>
          <w:sz w:val="20"/>
          <w:szCs w:val="20"/>
        </w:rPr>
        <w:t xml:space="preserve">ntwerp conform de </w:t>
      </w:r>
      <w:r w:rsidR="00786013">
        <w:rPr>
          <w:rFonts w:ascii="Segoe UI" w:hAnsi="Segoe UI" w:cs="Segoe UI"/>
          <w:sz w:val="20"/>
          <w:szCs w:val="20"/>
        </w:rPr>
        <w:t xml:space="preserve">eisen genoemd in </w:t>
      </w:r>
      <w:r w:rsidR="00B84FD3">
        <w:rPr>
          <w:rFonts w:ascii="Segoe UI" w:hAnsi="Segoe UI" w:cs="Segoe UI"/>
          <w:sz w:val="20"/>
          <w:szCs w:val="20"/>
        </w:rPr>
        <w:t>het Programma van Eisen</w:t>
      </w:r>
      <w:r w:rsidRPr="00980381">
        <w:rPr>
          <w:rFonts w:ascii="Segoe UI" w:hAnsi="Segoe UI" w:cs="Segoe UI"/>
          <w:sz w:val="20"/>
          <w:szCs w:val="20"/>
        </w:rPr>
        <w:t xml:space="preserve">; </w:t>
      </w:r>
    </w:p>
    <w:p w14:paraId="583CFB38" w14:textId="48CFAAB6" w:rsidR="00245EE8" w:rsidRPr="00C6558B" w:rsidRDefault="00245EE8" w:rsidP="0094155C">
      <w:pPr>
        <w:pStyle w:val="Geenafstand"/>
        <w:ind w:left="705" w:hanging="705"/>
        <w:rPr>
          <w:rFonts w:ascii="Segoe UI" w:hAnsi="Segoe UI" w:cs="Segoe UI"/>
          <w:sz w:val="20"/>
          <w:szCs w:val="20"/>
        </w:rPr>
      </w:pPr>
      <w:r w:rsidRPr="00C6558B">
        <w:rPr>
          <w:rFonts w:ascii="Segoe UI" w:hAnsi="Segoe UI" w:cs="Segoe UI"/>
          <w:sz w:val="20"/>
          <w:szCs w:val="20"/>
        </w:rPr>
        <w:t>(</w:t>
      </w:r>
      <w:r w:rsidR="009225E5">
        <w:rPr>
          <w:rFonts w:ascii="Segoe UI" w:hAnsi="Segoe UI" w:cs="Segoe UI"/>
          <w:sz w:val="20"/>
          <w:szCs w:val="20"/>
        </w:rPr>
        <w:t>E</w:t>
      </w:r>
      <w:r w:rsidRPr="00C6558B">
        <w:rPr>
          <w:rFonts w:ascii="Segoe UI" w:hAnsi="Segoe UI" w:cs="Segoe UI"/>
          <w:sz w:val="20"/>
          <w:szCs w:val="20"/>
        </w:rPr>
        <w:t xml:space="preserve">) </w:t>
      </w:r>
      <w:r w:rsidR="008C761A" w:rsidRPr="00C6558B">
        <w:rPr>
          <w:rFonts w:ascii="Segoe UI" w:hAnsi="Segoe UI" w:cs="Segoe UI"/>
          <w:sz w:val="20"/>
          <w:szCs w:val="20"/>
        </w:rPr>
        <w:tab/>
      </w:r>
      <w:r w:rsidRPr="00C6558B">
        <w:rPr>
          <w:rFonts w:ascii="Segoe UI" w:hAnsi="Segoe UI" w:cs="Segoe UI"/>
          <w:sz w:val="20"/>
          <w:szCs w:val="20"/>
        </w:rPr>
        <w:t xml:space="preserve">borging van de maakbaarheid en uitvoerbaarheid van </w:t>
      </w:r>
      <w:r w:rsidR="00F81D5E">
        <w:rPr>
          <w:rFonts w:ascii="Segoe UI" w:hAnsi="Segoe UI" w:cs="Segoe UI"/>
          <w:sz w:val="20"/>
          <w:szCs w:val="20"/>
        </w:rPr>
        <w:t>het DO</w:t>
      </w:r>
      <w:r w:rsidR="008C761A" w:rsidRPr="00C6558B">
        <w:rPr>
          <w:rFonts w:ascii="Segoe UI" w:hAnsi="Segoe UI" w:cs="Segoe UI"/>
          <w:sz w:val="20"/>
          <w:szCs w:val="20"/>
        </w:rPr>
        <w:t xml:space="preserve"> en uitgewerkt </w:t>
      </w:r>
      <w:r w:rsidR="0060010A">
        <w:rPr>
          <w:rFonts w:ascii="Segoe UI" w:hAnsi="Segoe UI" w:cs="Segoe UI"/>
          <w:sz w:val="20"/>
          <w:szCs w:val="20"/>
        </w:rPr>
        <w:t xml:space="preserve">Technisch </w:t>
      </w:r>
      <w:r w:rsidR="0032369F">
        <w:rPr>
          <w:rFonts w:ascii="Segoe UI" w:hAnsi="Segoe UI" w:cs="Segoe UI"/>
          <w:sz w:val="20"/>
          <w:szCs w:val="20"/>
        </w:rPr>
        <w:t>ontwerp</w:t>
      </w:r>
      <w:r w:rsidRPr="00C6558B">
        <w:rPr>
          <w:rFonts w:ascii="Segoe UI" w:hAnsi="Segoe UI" w:cs="Segoe UI"/>
          <w:sz w:val="20"/>
          <w:szCs w:val="20"/>
        </w:rPr>
        <w:t>;</w:t>
      </w:r>
    </w:p>
    <w:p w14:paraId="367E7F51" w14:textId="72AB7E14" w:rsidR="00245EE8" w:rsidRPr="00C6558B" w:rsidRDefault="00245EE8" w:rsidP="00980381">
      <w:pPr>
        <w:pStyle w:val="Geenafstand"/>
        <w:ind w:left="705" w:hanging="705"/>
        <w:rPr>
          <w:rFonts w:ascii="Segoe UI" w:hAnsi="Segoe UI" w:cs="Segoe UI"/>
          <w:sz w:val="20"/>
          <w:szCs w:val="20"/>
        </w:rPr>
      </w:pPr>
      <w:r w:rsidRPr="00C6558B">
        <w:rPr>
          <w:rFonts w:ascii="Segoe UI" w:hAnsi="Segoe UI" w:cs="Segoe UI"/>
          <w:sz w:val="20"/>
          <w:szCs w:val="20"/>
        </w:rPr>
        <w:t>(</w:t>
      </w:r>
      <w:r w:rsidR="009225E5">
        <w:rPr>
          <w:rFonts w:ascii="Segoe UI" w:hAnsi="Segoe UI" w:cs="Segoe UI"/>
          <w:sz w:val="20"/>
          <w:szCs w:val="20"/>
        </w:rPr>
        <w:t>F</w:t>
      </w:r>
      <w:r w:rsidRPr="00C6558B">
        <w:rPr>
          <w:rFonts w:ascii="Segoe UI" w:hAnsi="Segoe UI" w:cs="Segoe UI"/>
          <w:sz w:val="20"/>
          <w:szCs w:val="20"/>
        </w:rPr>
        <w:t xml:space="preserve">) </w:t>
      </w:r>
      <w:r w:rsidR="008C761A" w:rsidRPr="00C6558B">
        <w:rPr>
          <w:rFonts w:ascii="Segoe UI" w:hAnsi="Segoe UI" w:cs="Segoe UI"/>
          <w:sz w:val="20"/>
          <w:szCs w:val="20"/>
        </w:rPr>
        <w:tab/>
      </w:r>
      <w:r w:rsidRPr="00C6558B">
        <w:rPr>
          <w:rFonts w:ascii="Segoe UI" w:hAnsi="Segoe UI" w:cs="Segoe UI"/>
          <w:sz w:val="20"/>
          <w:szCs w:val="20"/>
        </w:rPr>
        <w:t xml:space="preserve">het </w:t>
      </w:r>
      <w:r w:rsidR="00980381">
        <w:rPr>
          <w:rFonts w:ascii="Segoe UI" w:hAnsi="Segoe UI" w:cs="Segoe UI"/>
          <w:sz w:val="20"/>
          <w:szCs w:val="20"/>
        </w:rPr>
        <w:t>inrichten en actief bijhouden</w:t>
      </w:r>
      <w:r w:rsidRPr="00C6558B">
        <w:rPr>
          <w:rFonts w:ascii="Segoe UI" w:hAnsi="Segoe UI" w:cs="Segoe UI"/>
          <w:sz w:val="20"/>
          <w:szCs w:val="20"/>
        </w:rPr>
        <w:t xml:space="preserve"> van een actueel risicodossier</w:t>
      </w:r>
      <w:r w:rsidR="00980381">
        <w:rPr>
          <w:rFonts w:ascii="Segoe UI" w:hAnsi="Segoe UI" w:cs="Segoe UI"/>
          <w:sz w:val="20"/>
          <w:szCs w:val="20"/>
        </w:rPr>
        <w:t>, inclusief het bewaken van de overeengekomen beheersmaatregelen</w:t>
      </w:r>
      <w:r w:rsidRPr="00C6558B">
        <w:rPr>
          <w:rFonts w:ascii="Segoe UI" w:hAnsi="Segoe UI" w:cs="Segoe UI"/>
          <w:sz w:val="20"/>
          <w:szCs w:val="20"/>
        </w:rPr>
        <w:t>;</w:t>
      </w:r>
    </w:p>
    <w:p w14:paraId="2DE71673" w14:textId="745516DB" w:rsidR="00245EE8" w:rsidRPr="00C6558B" w:rsidRDefault="00245EE8" w:rsidP="00C6558B">
      <w:pPr>
        <w:pStyle w:val="Geenafstand"/>
        <w:rPr>
          <w:rFonts w:ascii="Segoe UI" w:hAnsi="Segoe UI" w:cs="Segoe UI"/>
          <w:sz w:val="20"/>
          <w:szCs w:val="20"/>
        </w:rPr>
      </w:pPr>
      <w:r w:rsidRPr="00792765">
        <w:rPr>
          <w:rFonts w:ascii="Segoe UI" w:hAnsi="Segoe UI" w:cs="Segoe UI"/>
          <w:sz w:val="20"/>
          <w:szCs w:val="20"/>
        </w:rPr>
        <w:t>(</w:t>
      </w:r>
      <w:r w:rsidR="009225E5">
        <w:rPr>
          <w:rFonts w:ascii="Segoe UI" w:hAnsi="Segoe UI" w:cs="Segoe UI"/>
          <w:sz w:val="20"/>
          <w:szCs w:val="20"/>
        </w:rPr>
        <w:t>G</w:t>
      </w:r>
      <w:r w:rsidRPr="00792765">
        <w:rPr>
          <w:rFonts w:ascii="Segoe UI" w:hAnsi="Segoe UI" w:cs="Segoe UI"/>
          <w:sz w:val="20"/>
          <w:szCs w:val="20"/>
        </w:rPr>
        <w:t xml:space="preserve">) </w:t>
      </w:r>
      <w:r w:rsidR="008C761A" w:rsidRPr="00792765">
        <w:rPr>
          <w:rFonts w:ascii="Segoe UI" w:hAnsi="Segoe UI" w:cs="Segoe UI"/>
          <w:sz w:val="20"/>
          <w:szCs w:val="20"/>
        </w:rPr>
        <w:tab/>
      </w:r>
      <w:r w:rsidRPr="00792765">
        <w:rPr>
          <w:rFonts w:ascii="Segoe UI" w:hAnsi="Segoe UI" w:cs="Segoe UI"/>
          <w:sz w:val="20"/>
          <w:szCs w:val="20"/>
        </w:rPr>
        <w:t>het opstellen van notulen van vergaderingen van het Bouwteam;</w:t>
      </w:r>
    </w:p>
    <w:p w14:paraId="15551352" w14:textId="57E4748D" w:rsidR="00245EE8" w:rsidRDefault="00245EE8" w:rsidP="00C6558B">
      <w:pPr>
        <w:pStyle w:val="Geenafstand"/>
        <w:rPr>
          <w:rFonts w:ascii="Segoe UI" w:hAnsi="Segoe UI" w:cs="Segoe UI"/>
          <w:sz w:val="20"/>
          <w:szCs w:val="20"/>
        </w:rPr>
      </w:pPr>
      <w:r w:rsidRPr="00C6558B">
        <w:rPr>
          <w:rFonts w:ascii="Segoe UI" w:hAnsi="Segoe UI" w:cs="Segoe UI"/>
          <w:sz w:val="20"/>
          <w:szCs w:val="20"/>
        </w:rPr>
        <w:t>(</w:t>
      </w:r>
      <w:r w:rsidR="009225E5">
        <w:rPr>
          <w:rFonts w:ascii="Segoe UI" w:hAnsi="Segoe UI" w:cs="Segoe UI"/>
          <w:sz w:val="20"/>
          <w:szCs w:val="20"/>
        </w:rPr>
        <w:t>H</w:t>
      </w:r>
      <w:r w:rsidRPr="00C6558B">
        <w:rPr>
          <w:rFonts w:ascii="Segoe UI" w:hAnsi="Segoe UI" w:cs="Segoe UI"/>
          <w:sz w:val="20"/>
          <w:szCs w:val="20"/>
        </w:rPr>
        <w:t xml:space="preserve">) </w:t>
      </w:r>
      <w:r w:rsidR="008C761A" w:rsidRPr="00C6558B">
        <w:rPr>
          <w:rFonts w:ascii="Segoe UI" w:hAnsi="Segoe UI" w:cs="Segoe UI"/>
          <w:sz w:val="20"/>
          <w:szCs w:val="20"/>
        </w:rPr>
        <w:tab/>
      </w:r>
      <w:r w:rsidRPr="00C6558B">
        <w:rPr>
          <w:rFonts w:ascii="Segoe UI" w:hAnsi="Segoe UI" w:cs="Segoe UI"/>
          <w:sz w:val="20"/>
          <w:szCs w:val="20"/>
        </w:rPr>
        <w:t>het adviseren over kostentechnische optimalisatie bouwproject;</w:t>
      </w:r>
    </w:p>
    <w:p w14:paraId="32874637" w14:textId="3BC8E22C" w:rsidR="000A695E" w:rsidRDefault="000A695E" w:rsidP="00C6558B">
      <w:pPr>
        <w:pStyle w:val="Geenafstand"/>
        <w:rPr>
          <w:rFonts w:ascii="Segoe UI" w:hAnsi="Segoe UI" w:cs="Segoe UI"/>
          <w:sz w:val="20"/>
          <w:szCs w:val="20"/>
        </w:rPr>
      </w:pPr>
      <w:r>
        <w:rPr>
          <w:rFonts w:ascii="Segoe UI" w:hAnsi="Segoe UI" w:cs="Segoe UI"/>
          <w:sz w:val="20"/>
          <w:szCs w:val="20"/>
        </w:rPr>
        <w:t>(</w:t>
      </w:r>
      <w:r w:rsidR="009225E5">
        <w:rPr>
          <w:rFonts w:ascii="Segoe UI" w:hAnsi="Segoe UI" w:cs="Segoe UI"/>
          <w:sz w:val="20"/>
          <w:szCs w:val="20"/>
        </w:rPr>
        <w:t>I</w:t>
      </w:r>
      <w:r>
        <w:rPr>
          <w:rFonts w:ascii="Segoe UI" w:hAnsi="Segoe UI" w:cs="Segoe UI"/>
          <w:sz w:val="20"/>
          <w:szCs w:val="20"/>
        </w:rPr>
        <w:t>)</w:t>
      </w:r>
      <w:r>
        <w:rPr>
          <w:rFonts w:ascii="Segoe UI" w:hAnsi="Segoe UI" w:cs="Segoe UI"/>
          <w:sz w:val="20"/>
          <w:szCs w:val="20"/>
        </w:rPr>
        <w:tab/>
        <w:t>Het bewaken van het Plafondbedrag</w:t>
      </w:r>
    </w:p>
    <w:p w14:paraId="67BB89E1" w14:textId="306AFCC6" w:rsidR="000A695E" w:rsidRPr="00C6558B" w:rsidRDefault="000A695E" w:rsidP="00C6558B">
      <w:pPr>
        <w:pStyle w:val="Geenafstand"/>
        <w:rPr>
          <w:rFonts w:ascii="Segoe UI" w:hAnsi="Segoe UI" w:cs="Segoe UI"/>
          <w:sz w:val="20"/>
          <w:szCs w:val="20"/>
        </w:rPr>
      </w:pPr>
      <w:r>
        <w:rPr>
          <w:rFonts w:ascii="Segoe UI" w:hAnsi="Segoe UI" w:cs="Segoe UI"/>
          <w:sz w:val="20"/>
          <w:szCs w:val="20"/>
        </w:rPr>
        <w:t>(</w:t>
      </w:r>
      <w:r w:rsidR="009225E5">
        <w:rPr>
          <w:rFonts w:ascii="Segoe UI" w:hAnsi="Segoe UI" w:cs="Segoe UI"/>
          <w:sz w:val="20"/>
          <w:szCs w:val="20"/>
        </w:rPr>
        <w:t>J</w:t>
      </w:r>
      <w:r>
        <w:rPr>
          <w:rFonts w:ascii="Segoe UI" w:hAnsi="Segoe UI" w:cs="Segoe UI"/>
          <w:sz w:val="20"/>
          <w:szCs w:val="20"/>
        </w:rPr>
        <w:t>)</w:t>
      </w:r>
      <w:r>
        <w:rPr>
          <w:rFonts w:ascii="Segoe UI" w:hAnsi="Segoe UI" w:cs="Segoe UI"/>
          <w:sz w:val="20"/>
          <w:szCs w:val="20"/>
        </w:rPr>
        <w:tab/>
        <w:t>Het opstellen en actueel houden van kostenramingen</w:t>
      </w:r>
    </w:p>
    <w:p w14:paraId="4D95EB58" w14:textId="7E607875" w:rsidR="00513DAB" w:rsidRPr="00C6558B" w:rsidRDefault="00245EE8" w:rsidP="0094155C">
      <w:pPr>
        <w:pStyle w:val="Geenafstand"/>
        <w:ind w:left="705" w:hanging="705"/>
        <w:rPr>
          <w:rFonts w:ascii="Segoe UI" w:hAnsi="Segoe UI" w:cs="Segoe UI"/>
          <w:sz w:val="20"/>
          <w:szCs w:val="20"/>
        </w:rPr>
      </w:pPr>
      <w:r w:rsidRPr="00C6558B">
        <w:rPr>
          <w:rFonts w:ascii="Segoe UI" w:hAnsi="Segoe UI" w:cs="Segoe UI"/>
          <w:sz w:val="20"/>
          <w:szCs w:val="20"/>
        </w:rPr>
        <w:t>(</w:t>
      </w:r>
      <w:r w:rsidR="009225E5">
        <w:rPr>
          <w:rFonts w:ascii="Segoe UI" w:hAnsi="Segoe UI" w:cs="Segoe UI"/>
          <w:sz w:val="20"/>
          <w:szCs w:val="20"/>
        </w:rPr>
        <w:t>K</w:t>
      </w:r>
      <w:r w:rsidRPr="00C6558B">
        <w:rPr>
          <w:rFonts w:ascii="Segoe UI" w:hAnsi="Segoe UI" w:cs="Segoe UI"/>
          <w:sz w:val="20"/>
          <w:szCs w:val="20"/>
        </w:rPr>
        <w:t xml:space="preserve">) </w:t>
      </w:r>
      <w:r w:rsidR="008C761A" w:rsidRPr="00C6558B">
        <w:rPr>
          <w:rFonts w:ascii="Segoe UI" w:hAnsi="Segoe UI" w:cs="Segoe UI"/>
          <w:sz w:val="20"/>
          <w:szCs w:val="20"/>
        </w:rPr>
        <w:tab/>
      </w:r>
      <w:r w:rsidRPr="00C6558B">
        <w:rPr>
          <w:rFonts w:ascii="Segoe UI" w:hAnsi="Segoe UI" w:cs="Segoe UI"/>
          <w:sz w:val="20"/>
          <w:szCs w:val="20"/>
        </w:rPr>
        <w:t xml:space="preserve">het adviseren over technische haalbaarheid van het Project als geheel, en van het </w:t>
      </w:r>
      <w:r w:rsidR="0060010A">
        <w:rPr>
          <w:rFonts w:ascii="Segoe UI" w:hAnsi="Segoe UI" w:cs="Segoe UI"/>
          <w:sz w:val="20"/>
          <w:szCs w:val="20"/>
        </w:rPr>
        <w:t>DO</w:t>
      </w:r>
      <w:r w:rsidRPr="00C6558B">
        <w:rPr>
          <w:rFonts w:ascii="Segoe UI" w:hAnsi="Segoe UI" w:cs="Segoe UI"/>
          <w:sz w:val="20"/>
          <w:szCs w:val="20"/>
        </w:rPr>
        <w:t xml:space="preserve"> daarvoor; </w:t>
      </w:r>
    </w:p>
    <w:p w14:paraId="64E4F25D" w14:textId="72D082B5"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w:t>
      </w:r>
      <w:r w:rsidR="009225E5">
        <w:rPr>
          <w:rFonts w:ascii="Segoe UI" w:hAnsi="Segoe UI" w:cs="Segoe UI"/>
          <w:sz w:val="20"/>
          <w:szCs w:val="20"/>
        </w:rPr>
        <w:t>L</w:t>
      </w:r>
      <w:r w:rsidRPr="00C6558B">
        <w:rPr>
          <w:rFonts w:ascii="Segoe UI" w:hAnsi="Segoe UI" w:cs="Segoe UI"/>
          <w:sz w:val="20"/>
          <w:szCs w:val="20"/>
        </w:rPr>
        <w:t xml:space="preserve">) </w:t>
      </w:r>
      <w:r w:rsidR="00513DAB" w:rsidRPr="00C6558B">
        <w:rPr>
          <w:rFonts w:ascii="Segoe UI" w:hAnsi="Segoe UI" w:cs="Segoe UI"/>
          <w:sz w:val="20"/>
          <w:szCs w:val="20"/>
        </w:rPr>
        <w:tab/>
      </w:r>
      <w:r w:rsidRPr="00C6558B">
        <w:rPr>
          <w:rFonts w:ascii="Segoe UI" w:hAnsi="Segoe UI" w:cs="Segoe UI"/>
          <w:sz w:val="20"/>
          <w:szCs w:val="20"/>
        </w:rPr>
        <w:t>het adviseren over financiële haalbaarheid van het Project;</w:t>
      </w:r>
    </w:p>
    <w:p w14:paraId="3E32CCF3" w14:textId="0CC5A49D" w:rsidR="00245EE8" w:rsidRPr="00C6558B" w:rsidRDefault="00245EE8" w:rsidP="00F73683">
      <w:pPr>
        <w:pStyle w:val="Geenafstand"/>
        <w:ind w:left="705" w:hanging="705"/>
        <w:rPr>
          <w:rFonts w:ascii="Segoe UI" w:hAnsi="Segoe UI" w:cs="Segoe UI"/>
          <w:sz w:val="20"/>
          <w:szCs w:val="20"/>
        </w:rPr>
      </w:pPr>
      <w:r w:rsidRPr="00C6558B">
        <w:rPr>
          <w:rFonts w:ascii="Segoe UI" w:hAnsi="Segoe UI" w:cs="Segoe UI"/>
          <w:sz w:val="20"/>
          <w:szCs w:val="20"/>
        </w:rPr>
        <w:t>(</w:t>
      </w:r>
      <w:r w:rsidR="009225E5">
        <w:rPr>
          <w:rFonts w:ascii="Segoe UI" w:hAnsi="Segoe UI" w:cs="Segoe UI"/>
          <w:sz w:val="20"/>
          <w:szCs w:val="20"/>
        </w:rPr>
        <w:t>M</w:t>
      </w:r>
      <w:r w:rsidRPr="00C6558B">
        <w:rPr>
          <w:rFonts w:ascii="Segoe UI" w:hAnsi="Segoe UI" w:cs="Segoe UI"/>
          <w:sz w:val="20"/>
          <w:szCs w:val="20"/>
        </w:rPr>
        <w:t xml:space="preserve">) </w:t>
      </w:r>
      <w:r w:rsidR="00513DAB" w:rsidRPr="00C6558B">
        <w:rPr>
          <w:rFonts w:ascii="Segoe UI" w:hAnsi="Segoe UI" w:cs="Segoe UI"/>
          <w:sz w:val="20"/>
          <w:szCs w:val="20"/>
        </w:rPr>
        <w:tab/>
      </w:r>
      <w:r w:rsidRPr="00C6558B">
        <w:rPr>
          <w:rFonts w:ascii="Segoe UI" w:hAnsi="Segoe UI" w:cs="Segoe UI"/>
          <w:sz w:val="20"/>
          <w:szCs w:val="20"/>
        </w:rPr>
        <w:t>het opstellen</w:t>
      </w:r>
      <w:r w:rsidR="000A695E">
        <w:rPr>
          <w:rFonts w:ascii="Segoe UI" w:hAnsi="Segoe UI" w:cs="Segoe UI"/>
          <w:sz w:val="20"/>
          <w:szCs w:val="20"/>
        </w:rPr>
        <w:t xml:space="preserve"> en actueel houden van het</w:t>
      </w:r>
      <w:r w:rsidR="001B3F39">
        <w:rPr>
          <w:rFonts w:ascii="Segoe UI" w:hAnsi="Segoe UI" w:cs="Segoe UI"/>
          <w:sz w:val="20"/>
          <w:szCs w:val="20"/>
        </w:rPr>
        <w:t xml:space="preserve"> algemeen</w:t>
      </w:r>
      <w:r w:rsidRPr="00C6558B">
        <w:rPr>
          <w:rFonts w:ascii="Segoe UI" w:hAnsi="Segoe UI" w:cs="Segoe UI"/>
          <w:sz w:val="20"/>
          <w:szCs w:val="20"/>
        </w:rPr>
        <w:t xml:space="preserve"> tijdschema</w:t>
      </w:r>
      <w:r w:rsidR="00F73683">
        <w:rPr>
          <w:rFonts w:ascii="Segoe UI" w:hAnsi="Segoe UI" w:cs="Segoe UI"/>
          <w:sz w:val="20"/>
          <w:szCs w:val="20"/>
        </w:rPr>
        <w:t xml:space="preserve"> (ATS)</w:t>
      </w:r>
      <w:r w:rsidR="001B3F39">
        <w:rPr>
          <w:rFonts w:ascii="Segoe UI" w:hAnsi="Segoe UI" w:cs="Segoe UI"/>
          <w:sz w:val="20"/>
          <w:szCs w:val="20"/>
        </w:rPr>
        <w:t xml:space="preserve"> </w:t>
      </w:r>
      <w:r w:rsidRPr="00C6558B">
        <w:rPr>
          <w:rFonts w:ascii="Segoe UI" w:hAnsi="Segoe UI" w:cs="Segoe UI"/>
          <w:sz w:val="20"/>
          <w:szCs w:val="20"/>
        </w:rPr>
        <w:t>voor</w:t>
      </w:r>
      <w:r w:rsidR="000A695E">
        <w:rPr>
          <w:rFonts w:ascii="Segoe UI" w:hAnsi="Segoe UI" w:cs="Segoe UI"/>
          <w:sz w:val="20"/>
          <w:szCs w:val="20"/>
        </w:rPr>
        <w:t xml:space="preserve"> de</w:t>
      </w:r>
      <w:r w:rsidRPr="00C6558B">
        <w:rPr>
          <w:rFonts w:ascii="Segoe UI" w:hAnsi="Segoe UI" w:cs="Segoe UI"/>
          <w:sz w:val="20"/>
          <w:szCs w:val="20"/>
        </w:rPr>
        <w:t xml:space="preserve"> voorbereiding en uitvoering van het Project;</w:t>
      </w:r>
    </w:p>
    <w:p w14:paraId="3DED6716" w14:textId="282F7D57" w:rsidR="00245EE8" w:rsidRPr="00C6558B" w:rsidRDefault="00245EE8" w:rsidP="00C6558B">
      <w:pPr>
        <w:pStyle w:val="Geenafstand"/>
        <w:rPr>
          <w:rFonts w:ascii="Segoe UI" w:hAnsi="Segoe UI" w:cs="Segoe UI"/>
          <w:sz w:val="20"/>
          <w:szCs w:val="20"/>
        </w:rPr>
      </w:pPr>
      <w:r w:rsidRPr="00F11186">
        <w:rPr>
          <w:rFonts w:ascii="Segoe UI" w:hAnsi="Segoe UI" w:cs="Segoe UI"/>
          <w:sz w:val="20"/>
          <w:szCs w:val="20"/>
        </w:rPr>
        <w:t>(</w:t>
      </w:r>
      <w:r w:rsidR="009225E5">
        <w:rPr>
          <w:rFonts w:ascii="Segoe UI" w:hAnsi="Segoe UI" w:cs="Segoe UI"/>
          <w:sz w:val="20"/>
          <w:szCs w:val="20"/>
        </w:rPr>
        <w:t>N</w:t>
      </w:r>
      <w:r w:rsidRPr="00F11186">
        <w:rPr>
          <w:rFonts w:ascii="Segoe UI" w:hAnsi="Segoe UI" w:cs="Segoe UI"/>
          <w:sz w:val="20"/>
          <w:szCs w:val="20"/>
        </w:rPr>
        <w:t xml:space="preserve">) </w:t>
      </w:r>
      <w:r w:rsidR="00513DAB" w:rsidRPr="00F11186">
        <w:rPr>
          <w:rFonts w:ascii="Segoe UI" w:hAnsi="Segoe UI" w:cs="Segoe UI"/>
          <w:sz w:val="20"/>
          <w:szCs w:val="20"/>
        </w:rPr>
        <w:tab/>
      </w:r>
      <w:r w:rsidRPr="00F11186">
        <w:rPr>
          <w:rFonts w:ascii="Segoe UI" w:hAnsi="Segoe UI" w:cs="Segoe UI"/>
          <w:sz w:val="20"/>
          <w:szCs w:val="20"/>
        </w:rPr>
        <w:t xml:space="preserve">het </w:t>
      </w:r>
      <w:r w:rsidR="0034250B">
        <w:rPr>
          <w:rFonts w:ascii="Segoe UI" w:hAnsi="Segoe UI" w:cs="Segoe UI"/>
          <w:sz w:val="20"/>
          <w:szCs w:val="20"/>
        </w:rPr>
        <w:t xml:space="preserve">opdragen en (laten) </w:t>
      </w:r>
      <w:r w:rsidRPr="00F11186">
        <w:rPr>
          <w:rFonts w:ascii="Segoe UI" w:hAnsi="Segoe UI" w:cs="Segoe UI"/>
          <w:sz w:val="20"/>
          <w:szCs w:val="20"/>
        </w:rPr>
        <w:t xml:space="preserve">uitvoeren van de </w:t>
      </w:r>
      <w:r w:rsidR="004B27A9" w:rsidRPr="00F11186">
        <w:rPr>
          <w:rFonts w:ascii="Segoe UI" w:hAnsi="Segoe UI" w:cs="Segoe UI"/>
          <w:sz w:val="20"/>
          <w:szCs w:val="20"/>
        </w:rPr>
        <w:t>aanvullende</w:t>
      </w:r>
      <w:r w:rsidRPr="00F11186">
        <w:rPr>
          <w:rFonts w:ascii="Segoe UI" w:hAnsi="Segoe UI" w:cs="Segoe UI"/>
          <w:sz w:val="20"/>
          <w:szCs w:val="20"/>
        </w:rPr>
        <w:t xml:space="preserve"> onderzoeke</w:t>
      </w:r>
      <w:r w:rsidR="004B27A9" w:rsidRPr="00F11186">
        <w:rPr>
          <w:rFonts w:ascii="Segoe UI" w:hAnsi="Segoe UI" w:cs="Segoe UI"/>
          <w:sz w:val="20"/>
          <w:szCs w:val="20"/>
        </w:rPr>
        <w:t>n</w:t>
      </w:r>
      <w:r w:rsidRPr="00F11186">
        <w:rPr>
          <w:rFonts w:ascii="Segoe UI" w:hAnsi="Segoe UI" w:cs="Segoe UI"/>
          <w:sz w:val="20"/>
          <w:szCs w:val="20"/>
        </w:rPr>
        <w:t>;</w:t>
      </w:r>
    </w:p>
    <w:p w14:paraId="5798848B" w14:textId="270DBE17" w:rsidR="00245EE8" w:rsidRDefault="00245EE8" w:rsidP="00C6558B">
      <w:pPr>
        <w:pStyle w:val="Geenafstand"/>
        <w:rPr>
          <w:rFonts w:ascii="Segoe UI" w:hAnsi="Segoe UI" w:cs="Segoe UI"/>
          <w:sz w:val="20"/>
          <w:szCs w:val="20"/>
        </w:rPr>
      </w:pPr>
      <w:r w:rsidRPr="00C6558B">
        <w:rPr>
          <w:rFonts w:ascii="Segoe UI" w:hAnsi="Segoe UI" w:cs="Segoe UI"/>
          <w:sz w:val="20"/>
          <w:szCs w:val="20"/>
        </w:rPr>
        <w:t>(</w:t>
      </w:r>
      <w:r w:rsidR="009225E5">
        <w:rPr>
          <w:rFonts w:ascii="Segoe UI" w:hAnsi="Segoe UI" w:cs="Segoe UI"/>
          <w:sz w:val="20"/>
          <w:szCs w:val="20"/>
        </w:rPr>
        <w:t>O</w:t>
      </w:r>
      <w:r w:rsidRPr="00C6558B">
        <w:rPr>
          <w:rFonts w:ascii="Segoe UI" w:hAnsi="Segoe UI" w:cs="Segoe UI"/>
          <w:sz w:val="20"/>
          <w:szCs w:val="20"/>
        </w:rPr>
        <w:t xml:space="preserve">) </w:t>
      </w:r>
      <w:r w:rsidR="00513DAB" w:rsidRPr="00C6558B">
        <w:rPr>
          <w:rFonts w:ascii="Segoe UI" w:hAnsi="Segoe UI" w:cs="Segoe UI"/>
          <w:sz w:val="20"/>
          <w:szCs w:val="20"/>
        </w:rPr>
        <w:tab/>
      </w:r>
      <w:r w:rsidRPr="00C6558B">
        <w:rPr>
          <w:rFonts w:ascii="Segoe UI" w:hAnsi="Segoe UI" w:cs="Segoe UI"/>
          <w:sz w:val="20"/>
          <w:szCs w:val="20"/>
        </w:rPr>
        <w:t xml:space="preserve">het opstellen van </w:t>
      </w:r>
      <w:r w:rsidR="003E5B29">
        <w:rPr>
          <w:rFonts w:ascii="Segoe UI" w:hAnsi="Segoe UI" w:cs="Segoe UI"/>
          <w:sz w:val="20"/>
          <w:szCs w:val="20"/>
        </w:rPr>
        <w:t>gedetailleerde werk</w:t>
      </w:r>
      <w:r w:rsidRPr="00C6558B">
        <w:rPr>
          <w:rFonts w:ascii="Segoe UI" w:hAnsi="Segoe UI" w:cs="Segoe UI"/>
          <w:sz w:val="20"/>
          <w:szCs w:val="20"/>
        </w:rPr>
        <w:t>plannen omtrent bouwmethodiek, fasering en logistiek;</w:t>
      </w:r>
    </w:p>
    <w:p w14:paraId="415FD1CC" w14:textId="67C62E78" w:rsidR="00792765" w:rsidRDefault="00792765" w:rsidP="00792765">
      <w:pPr>
        <w:pStyle w:val="Geenafstand"/>
        <w:ind w:left="705" w:hanging="705"/>
        <w:rPr>
          <w:rFonts w:ascii="Segoe UI" w:hAnsi="Segoe UI" w:cs="Segoe UI"/>
          <w:sz w:val="20"/>
          <w:szCs w:val="20"/>
        </w:rPr>
      </w:pPr>
      <w:r>
        <w:rPr>
          <w:rFonts w:ascii="Segoe UI" w:hAnsi="Segoe UI" w:cs="Segoe UI"/>
          <w:sz w:val="20"/>
          <w:szCs w:val="20"/>
        </w:rPr>
        <w:t>(</w:t>
      </w:r>
      <w:r w:rsidR="009225E5">
        <w:rPr>
          <w:rFonts w:ascii="Segoe UI" w:hAnsi="Segoe UI" w:cs="Segoe UI"/>
          <w:sz w:val="20"/>
          <w:szCs w:val="20"/>
        </w:rPr>
        <w:t>P</w:t>
      </w:r>
      <w:r>
        <w:rPr>
          <w:rFonts w:ascii="Segoe UI" w:hAnsi="Segoe UI" w:cs="Segoe UI"/>
          <w:sz w:val="20"/>
          <w:szCs w:val="20"/>
        </w:rPr>
        <w:t>)</w:t>
      </w:r>
      <w:r>
        <w:rPr>
          <w:rFonts w:ascii="Segoe UI" w:hAnsi="Segoe UI" w:cs="Segoe UI"/>
          <w:sz w:val="20"/>
          <w:szCs w:val="20"/>
        </w:rPr>
        <w:tab/>
      </w:r>
      <w:r w:rsidRPr="00C6558B">
        <w:rPr>
          <w:rFonts w:ascii="Segoe UI" w:hAnsi="Segoe UI" w:cs="Segoe UI"/>
          <w:sz w:val="20"/>
          <w:szCs w:val="20"/>
        </w:rPr>
        <w:t>het voeren van overleg met bevoegde autoriteiten ten behoeve van het verkrijgen van de</w:t>
      </w:r>
      <w:r w:rsidR="00FF015F">
        <w:rPr>
          <w:rFonts w:ascii="Segoe UI" w:hAnsi="Segoe UI" w:cs="Segoe UI"/>
          <w:sz w:val="20"/>
          <w:szCs w:val="20"/>
        </w:rPr>
        <w:t xml:space="preserve"> overige</w:t>
      </w:r>
      <w:r w:rsidRPr="00C6558B">
        <w:rPr>
          <w:rFonts w:ascii="Segoe UI" w:hAnsi="Segoe UI" w:cs="Segoe UI"/>
          <w:sz w:val="20"/>
          <w:szCs w:val="20"/>
        </w:rPr>
        <w:t xml:space="preserve"> voor het Project vereiste ontheffingen, goedkeuringen, vergunningen en andersoortige toestemmingen (al dan niet in samenspraak met het Bouwteam);</w:t>
      </w:r>
    </w:p>
    <w:p w14:paraId="6C405863" w14:textId="2992640D" w:rsidR="00980381" w:rsidRDefault="00980381" w:rsidP="00792765">
      <w:pPr>
        <w:pStyle w:val="Geenafstand"/>
        <w:ind w:left="705" w:hanging="705"/>
        <w:rPr>
          <w:rFonts w:ascii="Segoe UI" w:hAnsi="Segoe UI" w:cs="Segoe UI"/>
          <w:sz w:val="20"/>
          <w:szCs w:val="20"/>
        </w:rPr>
      </w:pPr>
      <w:r>
        <w:rPr>
          <w:rFonts w:ascii="Segoe UI" w:hAnsi="Segoe UI" w:cs="Segoe UI"/>
          <w:sz w:val="20"/>
          <w:szCs w:val="20"/>
        </w:rPr>
        <w:t>(</w:t>
      </w:r>
      <w:r w:rsidR="009225E5">
        <w:rPr>
          <w:rFonts w:ascii="Segoe UI" w:hAnsi="Segoe UI" w:cs="Segoe UI"/>
          <w:sz w:val="20"/>
          <w:szCs w:val="20"/>
        </w:rPr>
        <w:t>Q</w:t>
      </w:r>
      <w:r>
        <w:rPr>
          <w:rFonts w:ascii="Segoe UI" w:hAnsi="Segoe UI" w:cs="Segoe UI"/>
          <w:sz w:val="20"/>
          <w:szCs w:val="20"/>
        </w:rPr>
        <w:t xml:space="preserve">) </w:t>
      </w:r>
      <w:r>
        <w:rPr>
          <w:rFonts w:ascii="Segoe UI" w:hAnsi="Segoe UI" w:cs="Segoe UI"/>
          <w:sz w:val="20"/>
          <w:szCs w:val="20"/>
        </w:rPr>
        <w:tab/>
        <w:t xml:space="preserve">het opzetten en bijhouden van een </w:t>
      </w:r>
      <w:r w:rsidR="00965D1C">
        <w:rPr>
          <w:rFonts w:ascii="Segoe UI" w:hAnsi="Segoe UI" w:cs="Segoe UI"/>
          <w:sz w:val="20"/>
          <w:szCs w:val="20"/>
        </w:rPr>
        <w:t>3D</w:t>
      </w:r>
      <w:r>
        <w:rPr>
          <w:rFonts w:ascii="Segoe UI" w:hAnsi="Segoe UI" w:cs="Segoe UI"/>
          <w:sz w:val="20"/>
          <w:szCs w:val="20"/>
        </w:rPr>
        <w:t>-model voor de complete scope van het project;</w:t>
      </w:r>
    </w:p>
    <w:p w14:paraId="11B415D5" w14:textId="7586665F" w:rsidR="00980381" w:rsidRDefault="00980381" w:rsidP="00792765">
      <w:pPr>
        <w:pStyle w:val="Geenafstand"/>
        <w:ind w:left="705" w:hanging="705"/>
        <w:rPr>
          <w:rFonts w:ascii="Segoe UI" w:hAnsi="Segoe UI" w:cs="Segoe UI"/>
          <w:sz w:val="20"/>
          <w:szCs w:val="20"/>
        </w:rPr>
      </w:pPr>
      <w:r>
        <w:rPr>
          <w:rFonts w:ascii="Segoe UI" w:hAnsi="Segoe UI" w:cs="Segoe UI"/>
          <w:sz w:val="20"/>
          <w:szCs w:val="20"/>
        </w:rPr>
        <w:t>(</w:t>
      </w:r>
      <w:r w:rsidR="009225E5">
        <w:rPr>
          <w:rFonts w:ascii="Segoe UI" w:hAnsi="Segoe UI" w:cs="Segoe UI"/>
          <w:sz w:val="20"/>
          <w:szCs w:val="20"/>
        </w:rPr>
        <w:t>R</w:t>
      </w:r>
      <w:r>
        <w:rPr>
          <w:rFonts w:ascii="Segoe UI" w:hAnsi="Segoe UI" w:cs="Segoe UI"/>
          <w:sz w:val="20"/>
          <w:szCs w:val="20"/>
        </w:rPr>
        <w:t>)</w:t>
      </w:r>
      <w:r>
        <w:rPr>
          <w:rFonts w:ascii="Segoe UI" w:hAnsi="Segoe UI" w:cs="Segoe UI"/>
          <w:sz w:val="20"/>
          <w:szCs w:val="20"/>
        </w:rPr>
        <w:tab/>
      </w:r>
      <w:r w:rsidRPr="00980381">
        <w:rPr>
          <w:rFonts w:ascii="Segoe UI" w:hAnsi="Segoe UI" w:cs="Segoe UI"/>
          <w:sz w:val="20"/>
          <w:szCs w:val="20"/>
        </w:rPr>
        <w:t>de Opdrachtgever tijdig informeren en adviseren over de kansen en risico’s met betrekking tot budget, kwaliteit, functionaliteit en tijd</w:t>
      </w:r>
      <w:r>
        <w:rPr>
          <w:rFonts w:ascii="Segoe UI" w:hAnsi="Segoe UI" w:cs="Segoe UI"/>
          <w:sz w:val="20"/>
          <w:szCs w:val="20"/>
        </w:rPr>
        <w:t>;</w:t>
      </w:r>
    </w:p>
    <w:p w14:paraId="048CE661" w14:textId="14D54DC1" w:rsidR="00980381" w:rsidRPr="00980381" w:rsidRDefault="00980381" w:rsidP="00980381">
      <w:pPr>
        <w:pStyle w:val="Geenafstand"/>
        <w:ind w:left="705" w:hanging="705"/>
        <w:rPr>
          <w:rFonts w:ascii="Segoe UI" w:hAnsi="Segoe UI" w:cs="Segoe UI"/>
          <w:sz w:val="20"/>
          <w:szCs w:val="20"/>
        </w:rPr>
      </w:pPr>
      <w:r>
        <w:rPr>
          <w:rFonts w:ascii="Segoe UI" w:hAnsi="Segoe UI" w:cs="Segoe UI"/>
          <w:sz w:val="20"/>
          <w:szCs w:val="20"/>
        </w:rPr>
        <w:t>(</w:t>
      </w:r>
      <w:r w:rsidR="009225E5">
        <w:rPr>
          <w:rFonts w:ascii="Segoe UI" w:hAnsi="Segoe UI" w:cs="Segoe UI"/>
          <w:sz w:val="20"/>
          <w:szCs w:val="20"/>
        </w:rPr>
        <w:t>S</w:t>
      </w:r>
      <w:r>
        <w:rPr>
          <w:rFonts w:ascii="Segoe UI" w:hAnsi="Segoe UI" w:cs="Segoe UI"/>
          <w:sz w:val="20"/>
          <w:szCs w:val="20"/>
        </w:rPr>
        <w:t>)</w:t>
      </w:r>
      <w:r>
        <w:rPr>
          <w:rFonts w:ascii="Segoe UI" w:hAnsi="Segoe UI" w:cs="Segoe UI"/>
          <w:sz w:val="20"/>
          <w:szCs w:val="20"/>
        </w:rPr>
        <w:tab/>
      </w:r>
      <w:r w:rsidRPr="00980381">
        <w:rPr>
          <w:rFonts w:ascii="Segoe UI" w:hAnsi="Segoe UI" w:cs="Segoe UI"/>
          <w:sz w:val="20"/>
          <w:szCs w:val="20"/>
        </w:rPr>
        <w:t xml:space="preserve">Het in overleg met </w:t>
      </w:r>
      <w:r w:rsidR="005F131E">
        <w:rPr>
          <w:rFonts w:ascii="Segoe UI" w:hAnsi="Segoe UI" w:cs="Segoe UI"/>
          <w:sz w:val="20"/>
          <w:szCs w:val="20"/>
        </w:rPr>
        <w:t>Opdrachtgever</w:t>
      </w:r>
      <w:r w:rsidRPr="00980381">
        <w:rPr>
          <w:rFonts w:ascii="Segoe UI" w:hAnsi="Segoe UI" w:cs="Segoe UI"/>
          <w:sz w:val="20"/>
          <w:szCs w:val="20"/>
        </w:rPr>
        <w:t xml:space="preserve"> bepalen van de toe te passen materialen in het kader van garanties, duurzaamheid, circulariteit, levertijd, haalbaarheid,  onderhoud, veroudering, etc.</w:t>
      </w:r>
    </w:p>
    <w:p w14:paraId="54CF3A51" w14:textId="51DA7D86" w:rsidR="00980381" w:rsidRDefault="00980381" w:rsidP="00980381">
      <w:pPr>
        <w:pStyle w:val="Geenafstand"/>
        <w:ind w:left="705" w:hanging="705"/>
        <w:rPr>
          <w:rFonts w:ascii="Segoe UI" w:hAnsi="Segoe UI" w:cs="Segoe UI"/>
          <w:sz w:val="20"/>
          <w:szCs w:val="20"/>
        </w:rPr>
      </w:pPr>
      <w:r>
        <w:rPr>
          <w:rFonts w:ascii="Segoe UI" w:hAnsi="Segoe UI" w:cs="Segoe UI"/>
          <w:sz w:val="20"/>
          <w:szCs w:val="20"/>
        </w:rPr>
        <w:t>(</w:t>
      </w:r>
      <w:r w:rsidR="009225E5">
        <w:rPr>
          <w:rFonts w:ascii="Segoe UI" w:hAnsi="Segoe UI" w:cs="Segoe UI"/>
          <w:sz w:val="20"/>
          <w:szCs w:val="20"/>
        </w:rPr>
        <w:t>T</w:t>
      </w:r>
      <w:r>
        <w:rPr>
          <w:rFonts w:ascii="Segoe UI" w:hAnsi="Segoe UI" w:cs="Segoe UI"/>
          <w:sz w:val="20"/>
          <w:szCs w:val="20"/>
        </w:rPr>
        <w:t>)</w:t>
      </w:r>
      <w:r>
        <w:rPr>
          <w:rFonts w:ascii="Segoe UI" w:hAnsi="Segoe UI" w:cs="Segoe UI"/>
          <w:sz w:val="20"/>
          <w:szCs w:val="20"/>
        </w:rPr>
        <w:tab/>
      </w:r>
      <w:r w:rsidRPr="00980381">
        <w:rPr>
          <w:rFonts w:ascii="Segoe UI" w:hAnsi="Segoe UI" w:cs="Segoe UI"/>
          <w:sz w:val="20"/>
          <w:szCs w:val="20"/>
        </w:rPr>
        <w:t xml:space="preserve">Het valideren van het afgeronde DO en </w:t>
      </w:r>
      <w:r w:rsidR="0060010A">
        <w:rPr>
          <w:rFonts w:ascii="Segoe UI" w:hAnsi="Segoe UI" w:cs="Segoe UI"/>
          <w:sz w:val="20"/>
          <w:szCs w:val="20"/>
        </w:rPr>
        <w:t>T</w:t>
      </w:r>
      <w:r w:rsidRPr="00980381">
        <w:rPr>
          <w:rFonts w:ascii="Segoe UI" w:hAnsi="Segoe UI" w:cs="Segoe UI"/>
          <w:sz w:val="20"/>
          <w:szCs w:val="20"/>
        </w:rPr>
        <w:t>O (contractstukken, tekeningen</w:t>
      </w:r>
      <w:r w:rsidR="00880463">
        <w:rPr>
          <w:rFonts w:ascii="Segoe UI" w:hAnsi="Segoe UI" w:cs="Segoe UI"/>
          <w:sz w:val="20"/>
          <w:szCs w:val="20"/>
        </w:rPr>
        <w:t>, …</w:t>
      </w:r>
      <w:r w:rsidRPr="00980381">
        <w:rPr>
          <w:rFonts w:ascii="Segoe UI" w:hAnsi="Segoe UI" w:cs="Segoe UI"/>
          <w:sz w:val="20"/>
          <w:szCs w:val="20"/>
        </w:rPr>
        <w:t xml:space="preserve">) en een waarschuwingsplicht jegens </w:t>
      </w:r>
      <w:r w:rsidR="005F131E">
        <w:rPr>
          <w:rFonts w:ascii="Segoe UI" w:hAnsi="Segoe UI" w:cs="Segoe UI"/>
          <w:sz w:val="20"/>
          <w:szCs w:val="20"/>
        </w:rPr>
        <w:t>Opdrachtgever</w:t>
      </w:r>
      <w:r w:rsidRPr="00980381">
        <w:rPr>
          <w:rFonts w:ascii="Segoe UI" w:hAnsi="Segoe UI" w:cs="Segoe UI"/>
          <w:sz w:val="20"/>
          <w:szCs w:val="20"/>
        </w:rPr>
        <w:t xml:space="preserve"> m.b.t. het risicoprofiel van de gemaakte (detail-)keuzes.</w:t>
      </w:r>
    </w:p>
    <w:p w14:paraId="4DB08FB7" w14:textId="56905CB9" w:rsidR="00880463" w:rsidRDefault="00880463" w:rsidP="00980381">
      <w:pPr>
        <w:pStyle w:val="Geenafstand"/>
        <w:ind w:left="705" w:hanging="705"/>
        <w:rPr>
          <w:rFonts w:ascii="Segoe UI" w:hAnsi="Segoe UI" w:cs="Segoe UI"/>
          <w:sz w:val="20"/>
          <w:szCs w:val="20"/>
        </w:rPr>
      </w:pPr>
      <w:r>
        <w:rPr>
          <w:rFonts w:ascii="Segoe UI" w:hAnsi="Segoe UI" w:cs="Segoe UI"/>
          <w:sz w:val="20"/>
          <w:szCs w:val="20"/>
        </w:rPr>
        <w:t>(</w:t>
      </w:r>
      <w:r w:rsidR="009225E5">
        <w:rPr>
          <w:rFonts w:ascii="Segoe UI" w:hAnsi="Segoe UI" w:cs="Segoe UI"/>
          <w:sz w:val="20"/>
          <w:szCs w:val="20"/>
        </w:rPr>
        <w:t>U</w:t>
      </w:r>
      <w:r>
        <w:rPr>
          <w:rFonts w:ascii="Segoe UI" w:hAnsi="Segoe UI" w:cs="Segoe UI"/>
          <w:sz w:val="20"/>
          <w:szCs w:val="20"/>
        </w:rPr>
        <w:t>)</w:t>
      </w:r>
      <w:r>
        <w:rPr>
          <w:rFonts w:ascii="Segoe UI" w:hAnsi="Segoe UI" w:cs="Segoe UI"/>
          <w:sz w:val="20"/>
          <w:szCs w:val="20"/>
        </w:rPr>
        <w:tab/>
        <w:t>het opstellen en actueel houden van een BLVC-plan</w:t>
      </w:r>
      <w:r w:rsidR="005631AF">
        <w:rPr>
          <w:rFonts w:ascii="Segoe UI" w:hAnsi="Segoe UI" w:cs="Segoe UI"/>
          <w:sz w:val="20"/>
          <w:szCs w:val="20"/>
        </w:rPr>
        <w:t>.</w:t>
      </w:r>
    </w:p>
    <w:p w14:paraId="019E742B" w14:textId="3085C2A4" w:rsidR="005631AF" w:rsidRDefault="005631AF" w:rsidP="00980381">
      <w:pPr>
        <w:pStyle w:val="Geenafstand"/>
        <w:ind w:left="705" w:hanging="705"/>
        <w:rPr>
          <w:rFonts w:ascii="Segoe UI" w:hAnsi="Segoe UI" w:cs="Segoe UI"/>
          <w:sz w:val="20"/>
          <w:szCs w:val="20"/>
        </w:rPr>
      </w:pPr>
      <w:r>
        <w:rPr>
          <w:rFonts w:ascii="Segoe UI" w:hAnsi="Segoe UI" w:cs="Segoe UI"/>
          <w:sz w:val="20"/>
          <w:szCs w:val="20"/>
        </w:rPr>
        <w:t>(</w:t>
      </w:r>
      <w:r w:rsidR="009225E5">
        <w:rPr>
          <w:rFonts w:ascii="Segoe UI" w:hAnsi="Segoe UI" w:cs="Segoe UI"/>
          <w:sz w:val="20"/>
          <w:szCs w:val="20"/>
        </w:rPr>
        <w:t>V</w:t>
      </w:r>
      <w:r>
        <w:rPr>
          <w:rFonts w:ascii="Segoe UI" w:hAnsi="Segoe UI" w:cs="Segoe UI"/>
          <w:sz w:val="20"/>
          <w:szCs w:val="20"/>
        </w:rPr>
        <w:t>)</w:t>
      </w:r>
      <w:r>
        <w:rPr>
          <w:rFonts w:ascii="Segoe UI" w:hAnsi="Segoe UI" w:cs="Segoe UI"/>
          <w:sz w:val="20"/>
          <w:szCs w:val="20"/>
        </w:rPr>
        <w:tab/>
        <w:t>Het inventariseren van de benodigde vergunningen.</w:t>
      </w:r>
    </w:p>
    <w:p w14:paraId="1E22BA83" w14:textId="1BAD165C" w:rsidR="005631AF" w:rsidRDefault="005631AF" w:rsidP="00980381">
      <w:pPr>
        <w:pStyle w:val="Geenafstand"/>
        <w:ind w:left="705" w:hanging="705"/>
        <w:rPr>
          <w:rFonts w:ascii="Segoe UI" w:hAnsi="Segoe UI" w:cs="Segoe UI"/>
          <w:sz w:val="20"/>
          <w:szCs w:val="20"/>
        </w:rPr>
      </w:pPr>
      <w:r>
        <w:rPr>
          <w:rFonts w:ascii="Segoe UI" w:hAnsi="Segoe UI" w:cs="Segoe UI"/>
          <w:sz w:val="20"/>
          <w:szCs w:val="20"/>
        </w:rPr>
        <w:t>(</w:t>
      </w:r>
      <w:r w:rsidR="009225E5">
        <w:rPr>
          <w:rFonts w:ascii="Segoe UI" w:hAnsi="Segoe UI" w:cs="Segoe UI"/>
          <w:sz w:val="20"/>
          <w:szCs w:val="20"/>
        </w:rPr>
        <w:t>W</w:t>
      </w:r>
      <w:r>
        <w:rPr>
          <w:rFonts w:ascii="Segoe UI" w:hAnsi="Segoe UI" w:cs="Segoe UI"/>
          <w:sz w:val="20"/>
          <w:szCs w:val="20"/>
        </w:rPr>
        <w:t>)</w:t>
      </w:r>
      <w:r>
        <w:rPr>
          <w:rFonts w:ascii="Segoe UI" w:hAnsi="Segoe UI" w:cs="Segoe UI"/>
          <w:sz w:val="20"/>
          <w:szCs w:val="20"/>
        </w:rPr>
        <w:tab/>
        <w:t>Het opstellen van alle documenten benodigd voor het verkrijgen van het CE certificaat Machinerichtlijn vanuit de rol en verantwoordelijkheid van fabrikant.</w:t>
      </w:r>
    </w:p>
    <w:p w14:paraId="631396C2" w14:textId="3744DE1D" w:rsidR="00965D1C" w:rsidRPr="00C6558B" w:rsidRDefault="00965D1C" w:rsidP="00980381">
      <w:pPr>
        <w:pStyle w:val="Geenafstand"/>
        <w:ind w:left="705" w:hanging="705"/>
        <w:rPr>
          <w:rFonts w:ascii="Segoe UI" w:hAnsi="Segoe UI" w:cs="Segoe UI"/>
          <w:sz w:val="20"/>
          <w:szCs w:val="20"/>
        </w:rPr>
      </w:pPr>
      <w:r>
        <w:rPr>
          <w:rFonts w:ascii="Segoe UI" w:hAnsi="Segoe UI" w:cs="Segoe UI"/>
          <w:sz w:val="20"/>
          <w:szCs w:val="20"/>
        </w:rPr>
        <w:t>(</w:t>
      </w:r>
      <w:r w:rsidR="009225E5">
        <w:rPr>
          <w:rFonts w:ascii="Segoe UI" w:hAnsi="Segoe UI" w:cs="Segoe UI"/>
          <w:sz w:val="20"/>
          <w:szCs w:val="20"/>
        </w:rPr>
        <w:t>X</w:t>
      </w:r>
      <w:r>
        <w:rPr>
          <w:rFonts w:ascii="Segoe UI" w:hAnsi="Segoe UI" w:cs="Segoe UI"/>
          <w:sz w:val="20"/>
          <w:szCs w:val="20"/>
        </w:rPr>
        <w:t>)</w:t>
      </w:r>
      <w:r>
        <w:rPr>
          <w:rFonts w:ascii="Segoe UI" w:hAnsi="Segoe UI" w:cs="Segoe UI"/>
          <w:sz w:val="20"/>
          <w:szCs w:val="20"/>
        </w:rPr>
        <w:tab/>
        <w:t>Het structureren</w:t>
      </w:r>
      <w:r w:rsidR="00B75B39">
        <w:rPr>
          <w:rFonts w:ascii="Segoe UI" w:hAnsi="Segoe UI" w:cs="Segoe UI"/>
          <w:sz w:val="20"/>
          <w:szCs w:val="20"/>
        </w:rPr>
        <w:t>, completeren</w:t>
      </w:r>
      <w:r>
        <w:rPr>
          <w:rFonts w:ascii="Segoe UI" w:hAnsi="Segoe UI" w:cs="Segoe UI"/>
          <w:sz w:val="20"/>
          <w:szCs w:val="20"/>
        </w:rPr>
        <w:t xml:space="preserve"> en verifiëren van de eisen uit </w:t>
      </w:r>
      <w:r w:rsidR="00F81D5E">
        <w:rPr>
          <w:rFonts w:ascii="Segoe UI" w:hAnsi="Segoe UI" w:cs="Segoe UI"/>
          <w:sz w:val="20"/>
          <w:szCs w:val="20"/>
        </w:rPr>
        <w:t>het VO/DO</w:t>
      </w:r>
    </w:p>
    <w:p w14:paraId="1121A243" w14:textId="1945FD9E" w:rsidR="00245EE8" w:rsidRPr="00C6558B" w:rsidRDefault="00245EE8" w:rsidP="00980381">
      <w:pPr>
        <w:pStyle w:val="Geenafstand"/>
        <w:ind w:left="705" w:hanging="705"/>
        <w:rPr>
          <w:rFonts w:ascii="Segoe UI" w:hAnsi="Segoe UI" w:cs="Segoe UI"/>
          <w:sz w:val="20"/>
          <w:szCs w:val="20"/>
        </w:rPr>
      </w:pPr>
      <w:r w:rsidRPr="00C6558B">
        <w:rPr>
          <w:rFonts w:ascii="Segoe UI" w:hAnsi="Segoe UI" w:cs="Segoe UI"/>
          <w:sz w:val="20"/>
          <w:szCs w:val="20"/>
        </w:rPr>
        <w:t>(</w:t>
      </w:r>
      <w:r w:rsidR="009225E5">
        <w:rPr>
          <w:rFonts w:ascii="Segoe UI" w:hAnsi="Segoe UI" w:cs="Segoe UI"/>
          <w:sz w:val="20"/>
          <w:szCs w:val="20"/>
        </w:rPr>
        <w:t>Y</w:t>
      </w:r>
      <w:r w:rsidRPr="00C6558B">
        <w:rPr>
          <w:rFonts w:ascii="Segoe UI" w:hAnsi="Segoe UI" w:cs="Segoe UI"/>
          <w:sz w:val="20"/>
          <w:szCs w:val="20"/>
        </w:rPr>
        <w:t xml:space="preserve">) </w:t>
      </w:r>
      <w:r w:rsidR="00513DAB" w:rsidRPr="00C6558B">
        <w:rPr>
          <w:rFonts w:ascii="Segoe UI" w:hAnsi="Segoe UI" w:cs="Segoe UI"/>
          <w:sz w:val="20"/>
          <w:szCs w:val="20"/>
        </w:rPr>
        <w:tab/>
      </w:r>
      <w:r w:rsidRPr="00C6558B">
        <w:rPr>
          <w:rFonts w:ascii="Segoe UI" w:hAnsi="Segoe UI" w:cs="Segoe UI"/>
          <w:sz w:val="20"/>
          <w:szCs w:val="20"/>
        </w:rPr>
        <w:t>alle andere taken waar het Bouwteam toe besluit; en</w:t>
      </w:r>
    </w:p>
    <w:p w14:paraId="525AAF0B" w14:textId="05E07003" w:rsidR="00245EE8" w:rsidRPr="00C6558B" w:rsidRDefault="00245EE8" w:rsidP="0094155C">
      <w:pPr>
        <w:pStyle w:val="Geenafstand"/>
        <w:ind w:left="705" w:hanging="705"/>
        <w:rPr>
          <w:rFonts w:ascii="Segoe UI" w:hAnsi="Segoe UI" w:cs="Segoe UI"/>
          <w:sz w:val="20"/>
          <w:szCs w:val="20"/>
        </w:rPr>
      </w:pPr>
      <w:r w:rsidRPr="00C6558B">
        <w:rPr>
          <w:rFonts w:ascii="Segoe UI" w:hAnsi="Segoe UI" w:cs="Segoe UI"/>
          <w:sz w:val="20"/>
          <w:szCs w:val="20"/>
        </w:rPr>
        <w:lastRenderedPageBreak/>
        <w:t>(</w:t>
      </w:r>
      <w:r w:rsidR="009225E5">
        <w:rPr>
          <w:rFonts w:ascii="Segoe UI" w:hAnsi="Segoe UI" w:cs="Segoe UI"/>
          <w:sz w:val="20"/>
          <w:szCs w:val="20"/>
        </w:rPr>
        <w:t>Z</w:t>
      </w:r>
      <w:r w:rsidRPr="00C6558B">
        <w:rPr>
          <w:rFonts w:ascii="Segoe UI" w:hAnsi="Segoe UI" w:cs="Segoe UI"/>
          <w:sz w:val="20"/>
          <w:szCs w:val="20"/>
        </w:rPr>
        <w:t xml:space="preserve">) </w:t>
      </w:r>
      <w:r w:rsidR="00513DAB" w:rsidRPr="00C6558B">
        <w:rPr>
          <w:rFonts w:ascii="Segoe UI" w:hAnsi="Segoe UI" w:cs="Segoe UI"/>
          <w:sz w:val="20"/>
          <w:szCs w:val="20"/>
        </w:rPr>
        <w:tab/>
      </w:r>
      <w:r w:rsidRPr="00C6558B">
        <w:rPr>
          <w:rFonts w:ascii="Segoe UI" w:hAnsi="Segoe UI" w:cs="Segoe UI"/>
          <w:sz w:val="20"/>
          <w:szCs w:val="20"/>
        </w:rPr>
        <w:t>alle taken die redelijkerwijs voortvloeien uit de taken van de Opdrachtnemer als benoemd in deze Overeenkomst.</w:t>
      </w:r>
    </w:p>
    <w:p w14:paraId="7BFA1681" w14:textId="0D8E1D77" w:rsidR="00245EE8" w:rsidRPr="00C6558B" w:rsidRDefault="00245EE8" w:rsidP="00F11186">
      <w:pPr>
        <w:pStyle w:val="Kop1"/>
      </w:pPr>
      <w:bookmarkStart w:id="10" w:name="_Toc37687747"/>
      <w:r w:rsidRPr="00C6558B">
        <w:t>6. Besluitvorming</w:t>
      </w:r>
      <w:r w:rsidR="00F95BB7">
        <w:t>,</w:t>
      </w:r>
      <w:r w:rsidRPr="00C6558B">
        <w:t xml:space="preserve"> verslaglegging</w:t>
      </w:r>
      <w:bookmarkEnd w:id="10"/>
      <w:r w:rsidR="00F95BB7">
        <w:t xml:space="preserve"> en risicomanagement</w:t>
      </w:r>
    </w:p>
    <w:p w14:paraId="50C70396" w14:textId="3FD7A05E"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6.1 Elke Partij</w:t>
      </w:r>
      <w:r w:rsidR="00B42D66">
        <w:rPr>
          <w:rFonts w:ascii="Segoe UI" w:hAnsi="Segoe UI" w:cs="Segoe UI"/>
          <w:sz w:val="20"/>
          <w:szCs w:val="20"/>
        </w:rPr>
        <w:t xml:space="preserve"> bij deze overeenkomst</w:t>
      </w:r>
      <w:r w:rsidRPr="00C6558B">
        <w:rPr>
          <w:rFonts w:ascii="Segoe UI" w:hAnsi="Segoe UI" w:cs="Segoe UI"/>
          <w:sz w:val="20"/>
          <w:szCs w:val="20"/>
        </w:rPr>
        <w:t xml:space="preserve"> is bevoegd het Bouwteam bijeen te roepen.</w:t>
      </w:r>
    </w:p>
    <w:p w14:paraId="07E2BC49" w14:textId="77777777" w:rsidR="0094155C" w:rsidRDefault="0094155C" w:rsidP="00C6558B">
      <w:pPr>
        <w:pStyle w:val="Geenafstand"/>
        <w:rPr>
          <w:rFonts w:ascii="Segoe UI" w:hAnsi="Segoe UI" w:cs="Segoe UI"/>
          <w:sz w:val="20"/>
          <w:szCs w:val="20"/>
        </w:rPr>
      </w:pPr>
    </w:p>
    <w:p w14:paraId="7DE16C60" w14:textId="4299230F"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6.2 Partijen maken afspraken om te zorgen dat het besluitvormingsproces in het Bouwteam op een expliciete wijze plaatsvindt, en besluiten goed en duidelijk worden vastgelegd.</w:t>
      </w:r>
    </w:p>
    <w:p w14:paraId="5076482B" w14:textId="77777777" w:rsidR="0094155C" w:rsidRDefault="0094155C" w:rsidP="00C6558B">
      <w:pPr>
        <w:pStyle w:val="Geenafstand"/>
        <w:rPr>
          <w:rFonts w:ascii="Segoe UI" w:hAnsi="Segoe UI" w:cs="Segoe UI"/>
          <w:sz w:val="20"/>
          <w:szCs w:val="20"/>
        </w:rPr>
      </w:pPr>
    </w:p>
    <w:p w14:paraId="4C07ABBD" w14:textId="378DB6D7" w:rsidR="00245EE8" w:rsidRDefault="00245EE8" w:rsidP="00C6558B">
      <w:pPr>
        <w:pStyle w:val="Geenafstand"/>
        <w:rPr>
          <w:rFonts w:ascii="Segoe UI" w:hAnsi="Segoe UI" w:cs="Segoe UI"/>
          <w:sz w:val="20"/>
          <w:szCs w:val="20"/>
        </w:rPr>
      </w:pPr>
      <w:r w:rsidRPr="00C6558B">
        <w:rPr>
          <w:rFonts w:ascii="Segoe UI" w:hAnsi="Segoe UI" w:cs="Segoe UI"/>
          <w:sz w:val="20"/>
          <w:szCs w:val="20"/>
        </w:rPr>
        <w:t>6.3 Alle vergaderingen van het Bouwteam worden genotuleerd. Het Bouwteam stelt de notulen in de eerstvolgende vergadering vast. Wijzigingen van voorliggende Overeenkomst, noch het overeenkomen van afspraken danwel het afstand doen van rechten voor zover dat buiten de doelstelling valt, is niet mogelijk middels vaststelling van de notulen van een vergadering van het Bouwteam en zijn derhalve nietig.</w:t>
      </w:r>
    </w:p>
    <w:p w14:paraId="4BD5A255" w14:textId="2D6EAA03" w:rsidR="003E5B29" w:rsidRDefault="003E5B29" w:rsidP="00C6558B">
      <w:pPr>
        <w:pStyle w:val="Geenafstand"/>
        <w:rPr>
          <w:rFonts w:ascii="Segoe UI" w:hAnsi="Segoe UI" w:cs="Segoe UI"/>
          <w:sz w:val="20"/>
          <w:szCs w:val="20"/>
        </w:rPr>
      </w:pPr>
    </w:p>
    <w:p w14:paraId="2DDB0031" w14:textId="77777777" w:rsidR="003E5B29" w:rsidRPr="00C11C59" w:rsidRDefault="003E5B29" w:rsidP="003E5B29">
      <w:pPr>
        <w:pStyle w:val="ssNoHeading2"/>
        <w:widowControl w:val="0"/>
        <w:rPr>
          <w:rFonts w:ascii="Segoe UI" w:hAnsi="Segoe UI" w:cs="Segoe UI"/>
          <w:sz w:val="20"/>
          <w:szCs w:val="20"/>
          <w:lang w:val="nl-NL"/>
        </w:rPr>
      </w:pPr>
      <w:r w:rsidRPr="004C1E75">
        <w:rPr>
          <w:rFonts w:ascii="Segoe UI" w:hAnsi="Segoe UI" w:cs="Segoe UI"/>
          <w:sz w:val="20"/>
          <w:szCs w:val="20"/>
          <w:lang w:val="nl-NL"/>
        </w:rPr>
        <w:t xml:space="preserve">6.4 </w:t>
      </w:r>
      <w:r w:rsidRPr="00C11C59">
        <w:rPr>
          <w:rFonts w:ascii="Segoe UI" w:hAnsi="Segoe UI" w:cs="Segoe UI"/>
          <w:sz w:val="20"/>
          <w:szCs w:val="20"/>
          <w:lang w:val="nl-NL"/>
        </w:rPr>
        <w:t>De Partijen in het Bouwteam verbinden zich om actief bij te dragen aan Risicomanagement. Dat betekent dat Partijen aanwezig zullen zijn bij overleggen waar risico’s worden geïnventariseerd en beheersmaatregelen worden geformuleerd (</w:t>
      </w:r>
      <w:proofErr w:type="spellStart"/>
      <w:r w:rsidRPr="00C11C59">
        <w:rPr>
          <w:rFonts w:ascii="Segoe UI" w:hAnsi="Segoe UI" w:cs="Segoe UI"/>
          <w:sz w:val="20"/>
          <w:szCs w:val="20"/>
          <w:lang w:val="nl-NL"/>
        </w:rPr>
        <w:t>risicosessie’s</w:t>
      </w:r>
      <w:proofErr w:type="spellEnd"/>
      <w:r w:rsidRPr="00C11C59">
        <w:rPr>
          <w:rFonts w:ascii="Segoe UI" w:hAnsi="Segoe UI" w:cs="Segoe UI"/>
          <w:sz w:val="20"/>
          <w:szCs w:val="20"/>
          <w:lang w:val="nl-NL"/>
        </w:rPr>
        <w:t xml:space="preserve">). Vastlegging van deze overleggen vindt plaats in het </w:t>
      </w:r>
      <w:r w:rsidRPr="00F73683">
        <w:rPr>
          <w:rFonts w:ascii="Segoe UI" w:hAnsi="Segoe UI" w:cs="Segoe UI"/>
          <w:sz w:val="20"/>
          <w:szCs w:val="20"/>
          <w:lang w:val="nl-NL"/>
        </w:rPr>
        <w:t>Risicodossier</w:t>
      </w:r>
      <w:r w:rsidRPr="00C11C59">
        <w:rPr>
          <w:rFonts w:ascii="Segoe UI" w:hAnsi="Segoe UI" w:cs="Segoe UI"/>
          <w:sz w:val="20"/>
          <w:szCs w:val="20"/>
          <w:lang w:val="nl-NL"/>
        </w:rPr>
        <w:t xml:space="preserve">, dat middels deze overleggen regelmatig geactualiseerd zal worden. </w:t>
      </w:r>
    </w:p>
    <w:p w14:paraId="45A3267A" w14:textId="3E9201CE" w:rsidR="003E5B29" w:rsidRPr="00C11C59" w:rsidRDefault="003E5B29" w:rsidP="003E5B29">
      <w:pPr>
        <w:pStyle w:val="ssNoHeading2"/>
        <w:widowControl w:val="0"/>
        <w:rPr>
          <w:rFonts w:ascii="Segoe UI" w:hAnsi="Segoe UI" w:cs="Segoe UI"/>
          <w:sz w:val="20"/>
          <w:szCs w:val="20"/>
          <w:lang w:val="nl-NL"/>
        </w:rPr>
      </w:pPr>
      <w:r w:rsidRPr="00C11C59">
        <w:rPr>
          <w:rFonts w:ascii="Segoe UI" w:hAnsi="Segoe UI" w:cs="Segoe UI"/>
          <w:sz w:val="20"/>
          <w:szCs w:val="20"/>
          <w:lang w:val="nl-NL"/>
        </w:rPr>
        <w:t xml:space="preserve">6.5 Partijen zullen de </w:t>
      </w:r>
      <w:r w:rsidR="00887444">
        <w:rPr>
          <w:rFonts w:ascii="Segoe UI" w:hAnsi="Segoe UI" w:cs="Segoe UI"/>
          <w:sz w:val="20"/>
          <w:szCs w:val="20"/>
          <w:lang w:val="nl-NL"/>
        </w:rPr>
        <w:t>RISMAN-</w:t>
      </w:r>
      <w:r w:rsidRPr="00C11C59">
        <w:rPr>
          <w:rFonts w:ascii="Segoe UI" w:hAnsi="Segoe UI" w:cs="Segoe UI"/>
          <w:sz w:val="20"/>
          <w:szCs w:val="20"/>
          <w:lang w:val="nl-NL"/>
        </w:rPr>
        <w:t xml:space="preserve">methode toepassen om effectief risicomanagement toe te passen. Geïdentificeerde risico’s worden daarbij in het Risicodossier in ieder geval voorzien van: </w:t>
      </w:r>
    </w:p>
    <w:p w14:paraId="1F07E586" w14:textId="77777777" w:rsidR="003E5B29" w:rsidRPr="0060010A" w:rsidRDefault="003E5B29" w:rsidP="00887444">
      <w:pPr>
        <w:pStyle w:val="Geenafstand"/>
        <w:numPr>
          <w:ilvl w:val="0"/>
          <w:numId w:val="6"/>
        </w:numPr>
        <w:rPr>
          <w:rFonts w:ascii="Segoe UI" w:hAnsi="Segoe UI" w:cs="Segoe UI"/>
          <w:sz w:val="20"/>
          <w:szCs w:val="20"/>
        </w:rPr>
      </w:pPr>
      <w:r w:rsidRPr="0060010A">
        <w:rPr>
          <w:rFonts w:ascii="Segoe UI" w:hAnsi="Segoe UI" w:cs="Segoe UI"/>
          <w:sz w:val="20"/>
          <w:szCs w:val="20"/>
        </w:rPr>
        <w:t>een kans van optreden van de ongewenste gebeurtenis;</w:t>
      </w:r>
    </w:p>
    <w:p w14:paraId="0CFCF8EF" w14:textId="77777777" w:rsidR="003E5B29" w:rsidRPr="0060010A" w:rsidRDefault="003E5B29" w:rsidP="00887444">
      <w:pPr>
        <w:pStyle w:val="Geenafstand"/>
        <w:numPr>
          <w:ilvl w:val="0"/>
          <w:numId w:val="6"/>
        </w:numPr>
        <w:rPr>
          <w:rFonts w:ascii="Segoe UI" w:hAnsi="Segoe UI" w:cs="Segoe UI"/>
          <w:sz w:val="20"/>
          <w:szCs w:val="20"/>
        </w:rPr>
      </w:pPr>
      <w:r w:rsidRPr="0060010A">
        <w:rPr>
          <w:rFonts w:ascii="Segoe UI" w:hAnsi="Segoe UI" w:cs="Segoe UI"/>
          <w:sz w:val="20"/>
          <w:szCs w:val="20"/>
        </w:rPr>
        <w:t xml:space="preserve">een beschreven gevolg en inschatting van het gevolg in tijd en geld; </w:t>
      </w:r>
    </w:p>
    <w:p w14:paraId="5FE6A597" w14:textId="414F3F3A" w:rsidR="003E5B29" w:rsidRPr="0060010A" w:rsidRDefault="003E5B29" w:rsidP="00887444">
      <w:pPr>
        <w:pStyle w:val="Geenafstand"/>
        <w:numPr>
          <w:ilvl w:val="0"/>
          <w:numId w:val="6"/>
        </w:numPr>
        <w:rPr>
          <w:rFonts w:ascii="Segoe UI" w:hAnsi="Segoe UI" w:cs="Segoe UI"/>
          <w:sz w:val="20"/>
          <w:szCs w:val="20"/>
        </w:rPr>
      </w:pPr>
      <w:r w:rsidRPr="0060010A">
        <w:rPr>
          <w:rFonts w:ascii="Segoe UI" w:hAnsi="Segoe UI" w:cs="Segoe UI"/>
          <w:sz w:val="20"/>
          <w:szCs w:val="20"/>
        </w:rPr>
        <w:t xml:space="preserve">de toe te passen beheersmaatregelen met daarbij expliciet welke Partij een maatregel zal uitvoeren. </w:t>
      </w:r>
    </w:p>
    <w:p w14:paraId="18395B54" w14:textId="77777777" w:rsidR="003E5B29" w:rsidRPr="00C11C59" w:rsidRDefault="003E5B29" w:rsidP="00887444">
      <w:pPr>
        <w:pStyle w:val="Geenafstand"/>
      </w:pPr>
    </w:p>
    <w:p w14:paraId="2E6B779C" w14:textId="45BC4A9E" w:rsidR="003E5B29" w:rsidRPr="00C11C59" w:rsidRDefault="003E5B29" w:rsidP="003E5B29">
      <w:pPr>
        <w:pStyle w:val="ssNoHeading2"/>
        <w:widowControl w:val="0"/>
        <w:rPr>
          <w:rFonts w:ascii="Segoe UI" w:hAnsi="Segoe UI" w:cs="Segoe UI"/>
          <w:sz w:val="20"/>
          <w:szCs w:val="20"/>
          <w:lang w:val="nl-NL"/>
        </w:rPr>
      </w:pPr>
      <w:r w:rsidRPr="00C11C59">
        <w:rPr>
          <w:rFonts w:ascii="Segoe UI" w:hAnsi="Segoe UI" w:cs="Segoe UI"/>
          <w:sz w:val="20"/>
          <w:szCs w:val="20"/>
          <w:lang w:val="nl-NL"/>
        </w:rPr>
        <w:t xml:space="preserve">6.6 Op basis van het </w:t>
      </w:r>
      <w:r w:rsidRPr="00F73683">
        <w:rPr>
          <w:rFonts w:ascii="Segoe UI" w:hAnsi="Segoe UI" w:cs="Segoe UI"/>
          <w:sz w:val="20"/>
          <w:szCs w:val="20"/>
          <w:lang w:val="nl-NL"/>
        </w:rPr>
        <w:t>Risicodossier</w:t>
      </w:r>
      <w:r w:rsidRPr="00C11C59">
        <w:rPr>
          <w:rFonts w:ascii="Segoe UI" w:hAnsi="Segoe UI" w:cs="Segoe UI"/>
          <w:sz w:val="20"/>
          <w:szCs w:val="20"/>
          <w:lang w:val="nl-NL"/>
        </w:rPr>
        <w:t xml:space="preserve"> wordt het </w:t>
      </w:r>
      <w:r w:rsidR="00786013" w:rsidRPr="00F73683">
        <w:rPr>
          <w:rFonts w:ascii="Segoe UI" w:hAnsi="Segoe UI" w:cs="Segoe UI"/>
          <w:sz w:val="20"/>
          <w:szCs w:val="20"/>
          <w:lang w:val="nl-NL"/>
        </w:rPr>
        <w:t>r</w:t>
      </w:r>
      <w:r w:rsidRPr="00F73683">
        <w:rPr>
          <w:rFonts w:ascii="Segoe UI" w:hAnsi="Segoe UI" w:cs="Segoe UI"/>
          <w:sz w:val="20"/>
          <w:szCs w:val="20"/>
          <w:lang w:val="nl-NL"/>
        </w:rPr>
        <w:t>isicobudget</w:t>
      </w:r>
      <w:r w:rsidRPr="00C11C59">
        <w:rPr>
          <w:rFonts w:ascii="Segoe UI" w:hAnsi="Segoe UI" w:cs="Segoe UI"/>
          <w:sz w:val="20"/>
          <w:szCs w:val="20"/>
          <w:lang w:val="nl-NL"/>
        </w:rPr>
        <w:t xml:space="preserve"> bepaald. In het Risicobudget worden zowel de kosten van corrigerende beheersmaatregelen (kosten indien een risico zich voordoet en die zien op het beperken van de gevolgen) als ook de kosten van preventieve beheersmaatregelen (kosten die gemaakt worden om vooraf risico’s te mitigeren) opgenomen. </w:t>
      </w:r>
    </w:p>
    <w:p w14:paraId="097D12D4" w14:textId="78D0B966" w:rsidR="003E5B29" w:rsidRPr="00C6558B" w:rsidRDefault="003E5B29" w:rsidP="003E5B29">
      <w:pPr>
        <w:pStyle w:val="Geenafstand"/>
        <w:rPr>
          <w:rFonts w:ascii="Segoe UI" w:hAnsi="Segoe UI" w:cs="Segoe UI"/>
          <w:sz w:val="20"/>
          <w:szCs w:val="20"/>
        </w:rPr>
      </w:pPr>
      <w:r w:rsidRPr="00C11C59">
        <w:rPr>
          <w:rFonts w:ascii="Segoe UI" w:hAnsi="Segoe UI" w:cs="Segoe UI"/>
          <w:sz w:val="20"/>
          <w:szCs w:val="20"/>
        </w:rPr>
        <w:t>6.7 Opdrachtgever draagt in beginsel de kosten voor het nemen van beheersmaatregelen van risico’s. Op basis van het Risicobudget kunnen Partijen in het Bouwteam besluiten om een verdeling van de kosten van corrigerende beheersmaatregelen af te spreken voor de situatie dat het gereserveerde bedrag niet afdoende blijkt te zijn voor het nemen van maatregelen.</w:t>
      </w:r>
    </w:p>
    <w:p w14:paraId="66164EBC" w14:textId="615ABD51" w:rsidR="002B4441" w:rsidRDefault="002B4441" w:rsidP="00F11186">
      <w:pPr>
        <w:pStyle w:val="Kop1"/>
      </w:pPr>
      <w:bookmarkStart w:id="11" w:name="_Toc37687748"/>
      <w:r>
        <w:t>7.</w:t>
      </w:r>
      <w:r w:rsidRPr="002B4441">
        <w:t xml:space="preserve"> Dreigende vertragingen</w:t>
      </w:r>
      <w:bookmarkEnd w:id="11"/>
    </w:p>
    <w:p w14:paraId="00D77338" w14:textId="1014B28F" w:rsidR="002B4441" w:rsidRPr="002B4441" w:rsidRDefault="002B4441" w:rsidP="002B4441">
      <w:pPr>
        <w:pStyle w:val="Geenafstand"/>
        <w:rPr>
          <w:rFonts w:ascii="Segoe UI" w:hAnsi="Segoe UI" w:cs="Segoe UI"/>
          <w:sz w:val="20"/>
          <w:szCs w:val="20"/>
        </w:rPr>
      </w:pPr>
      <w:r>
        <w:rPr>
          <w:rFonts w:ascii="Segoe UI" w:hAnsi="Segoe UI" w:cs="Segoe UI"/>
          <w:sz w:val="20"/>
          <w:szCs w:val="20"/>
        </w:rPr>
        <w:t>7.</w:t>
      </w:r>
      <w:r w:rsidRPr="002B4441">
        <w:rPr>
          <w:rFonts w:ascii="Segoe UI" w:hAnsi="Segoe UI" w:cs="Segoe UI"/>
          <w:sz w:val="20"/>
          <w:szCs w:val="20"/>
        </w:rPr>
        <w:t xml:space="preserve">1 Iedere partij is gehouden een (dreigende) vertraging of verstoring van de regelmatige voortgang van het werk, ten opzichte van het algemeen tijdschema of het gedetailleerd werkplan, onverwijld schriftelijk aan de </w:t>
      </w:r>
      <w:r>
        <w:rPr>
          <w:rFonts w:ascii="Segoe UI" w:hAnsi="Segoe UI" w:cs="Segoe UI"/>
          <w:sz w:val="20"/>
          <w:szCs w:val="20"/>
        </w:rPr>
        <w:t>Opdrachtgever</w:t>
      </w:r>
      <w:r w:rsidRPr="002B4441">
        <w:rPr>
          <w:rFonts w:ascii="Segoe UI" w:hAnsi="Segoe UI" w:cs="Segoe UI"/>
          <w:sz w:val="20"/>
          <w:szCs w:val="20"/>
        </w:rPr>
        <w:t xml:space="preserve"> te melden, onder toezending van een afschrift van de melding aan de </w:t>
      </w:r>
      <w:r w:rsidR="001F7B8D">
        <w:rPr>
          <w:rFonts w:ascii="Segoe UI" w:hAnsi="Segoe UI" w:cs="Segoe UI"/>
          <w:sz w:val="20"/>
          <w:szCs w:val="20"/>
        </w:rPr>
        <w:t>contractmanager</w:t>
      </w:r>
      <w:r w:rsidRPr="002B4441">
        <w:rPr>
          <w:rFonts w:ascii="Segoe UI" w:hAnsi="Segoe UI" w:cs="Segoe UI"/>
          <w:sz w:val="20"/>
          <w:szCs w:val="20"/>
        </w:rPr>
        <w:t xml:space="preserve">. Binnen </w:t>
      </w:r>
      <w:r w:rsidR="004B27A9">
        <w:rPr>
          <w:rFonts w:ascii="Segoe UI" w:hAnsi="Segoe UI" w:cs="Segoe UI"/>
          <w:sz w:val="20"/>
          <w:szCs w:val="20"/>
        </w:rPr>
        <w:t>5</w:t>
      </w:r>
      <w:r w:rsidRPr="002B4441">
        <w:rPr>
          <w:rFonts w:ascii="Segoe UI" w:hAnsi="Segoe UI" w:cs="Segoe UI"/>
          <w:sz w:val="20"/>
          <w:szCs w:val="20"/>
        </w:rPr>
        <w:t xml:space="preserve"> dagen na ontvangst van een dergelijke melding, zal de </w:t>
      </w:r>
      <w:r>
        <w:rPr>
          <w:rFonts w:ascii="Segoe UI" w:hAnsi="Segoe UI" w:cs="Segoe UI"/>
          <w:sz w:val="20"/>
          <w:szCs w:val="20"/>
        </w:rPr>
        <w:t>Opdrachtgever</w:t>
      </w:r>
      <w:r w:rsidRPr="002B4441">
        <w:rPr>
          <w:rFonts w:ascii="Segoe UI" w:hAnsi="Segoe UI" w:cs="Segoe UI"/>
          <w:sz w:val="20"/>
          <w:szCs w:val="20"/>
        </w:rPr>
        <w:t xml:space="preserve"> partijen voor </w:t>
      </w:r>
      <w:r w:rsidRPr="00D9249C">
        <w:rPr>
          <w:rFonts w:ascii="Segoe UI" w:hAnsi="Segoe UI" w:cs="Segoe UI"/>
          <w:sz w:val="20"/>
          <w:szCs w:val="20"/>
        </w:rPr>
        <w:t xml:space="preserve">een </w:t>
      </w:r>
      <w:r w:rsidR="00D9249C" w:rsidRPr="00D9249C">
        <w:rPr>
          <w:rFonts w:ascii="Segoe UI" w:hAnsi="Segoe UI" w:cs="Segoe UI"/>
          <w:sz w:val="20"/>
          <w:szCs w:val="20"/>
        </w:rPr>
        <w:t>b</w:t>
      </w:r>
      <w:r w:rsidRPr="00D9249C">
        <w:rPr>
          <w:rFonts w:ascii="Segoe UI" w:hAnsi="Segoe UI" w:cs="Segoe UI"/>
          <w:sz w:val="20"/>
          <w:szCs w:val="20"/>
        </w:rPr>
        <w:t>ouwteamvergadering</w:t>
      </w:r>
      <w:r w:rsidRPr="002B4441">
        <w:rPr>
          <w:rFonts w:ascii="Segoe UI" w:hAnsi="Segoe UI" w:cs="Segoe UI"/>
          <w:sz w:val="20"/>
          <w:szCs w:val="20"/>
        </w:rPr>
        <w:t xml:space="preserve"> bijeenroepen.</w:t>
      </w:r>
    </w:p>
    <w:p w14:paraId="52901AEF" w14:textId="77777777" w:rsidR="002B4441" w:rsidRDefault="002B4441" w:rsidP="002B4441">
      <w:pPr>
        <w:pStyle w:val="Geenafstand"/>
        <w:rPr>
          <w:rFonts w:ascii="Segoe UI" w:hAnsi="Segoe UI" w:cs="Segoe UI"/>
          <w:sz w:val="20"/>
          <w:szCs w:val="20"/>
        </w:rPr>
      </w:pPr>
    </w:p>
    <w:p w14:paraId="646BD48D" w14:textId="17A70D89" w:rsidR="002B4441" w:rsidRPr="002B4441" w:rsidRDefault="002B4441" w:rsidP="002B4441">
      <w:pPr>
        <w:pStyle w:val="Geenafstand"/>
        <w:rPr>
          <w:rFonts w:ascii="Segoe UI" w:hAnsi="Segoe UI" w:cs="Segoe UI"/>
          <w:sz w:val="20"/>
          <w:szCs w:val="20"/>
        </w:rPr>
      </w:pPr>
      <w:r>
        <w:rPr>
          <w:rFonts w:ascii="Segoe UI" w:hAnsi="Segoe UI" w:cs="Segoe UI"/>
          <w:sz w:val="20"/>
          <w:szCs w:val="20"/>
        </w:rPr>
        <w:t>7.2</w:t>
      </w:r>
      <w:r w:rsidRPr="002B4441">
        <w:rPr>
          <w:rFonts w:ascii="Segoe UI" w:hAnsi="Segoe UI" w:cs="Segoe UI"/>
          <w:sz w:val="20"/>
          <w:szCs w:val="20"/>
        </w:rPr>
        <w:t xml:space="preserve"> In de </w:t>
      </w:r>
      <w:r>
        <w:rPr>
          <w:rFonts w:ascii="Segoe UI" w:hAnsi="Segoe UI" w:cs="Segoe UI"/>
          <w:sz w:val="20"/>
          <w:szCs w:val="20"/>
        </w:rPr>
        <w:t>Bouwteamvergadering</w:t>
      </w:r>
      <w:r w:rsidRPr="002B4441">
        <w:rPr>
          <w:rFonts w:ascii="Segoe UI" w:hAnsi="Segoe UI" w:cs="Segoe UI"/>
          <w:sz w:val="20"/>
          <w:szCs w:val="20"/>
        </w:rPr>
        <w:t xml:space="preserve"> zullen </w:t>
      </w:r>
      <w:r w:rsidR="00A001FA">
        <w:rPr>
          <w:rFonts w:ascii="Segoe UI" w:hAnsi="Segoe UI" w:cs="Segoe UI"/>
          <w:sz w:val="20"/>
          <w:szCs w:val="20"/>
        </w:rPr>
        <w:t>P</w:t>
      </w:r>
      <w:r w:rsidRPr="002B4441">
        <w:rPr>
          <w:rFonts w:ascii="Segoe UI" w:hAnsi="Segoe UI" w:cs="Segoe UI"/>
          <w:sz w:val="20"/>
          <w:szCs w:val="20"/>
        </w:rPr>
        <w:t xml:space="preserve">artijen onder leiding van de </w:t>
      </w:r>
      <w:r>
        <w:rPr>
          <w:rFonts w:ascii="Segoe UI" w:hAnsi="Segoe UI" w:cs="Segoe UI"/>
          <w:sz w:val="20"/>
          <w:szCs w:val="20"/>
        </w:rPr>
        <w:t>Opdrachtgever</w:t>
      </w:r>
      <w:r w:rsidRPr="002B4441">
        <w:rPr>
          <w:rFonts w:ascii="Segoe UI" w:hAnsi="Segoe UI" w:cs="Segoe UI"/>
          <w:sz w:val="20"/>
          <w:szCs w:val="20"/>
        </w:rPr>
        <w:t xml:space="preserve"> trachten een zodanige regeling te treffen dat de (dreigende) vertraging c.q. verstoring wordt voorkomen, ongedaan gemaakt of beperkt. Indien geen regeling tot stand komt, legt de </w:t>
      </w:r>
      <w:r>
        <w:rPr>
          <w:rFonts w:ascii="Segoe UI" w:hAnsi="Segoe UI" w:cs="Segoe UI"/>
          <w:sz w:val="20"/>
          <w:szCs w:val="20"/>
        </w:rPr>
        <w:t>Opdrachtgever</w:t>
      </w:r>
      <w:r w:rsidRPr="002B4441">
        <w:rPr>
          <w:rFonts w:ascii="Segoe UI" w:hAnsi="Segoe UI" w:cs="Segoe UI"/>
          <w:sz w:val="20"/>
          <w:szCs w:val="20"/>
        </w:rPr>
        <w:t xml:space="preserve"> een voorstel tot een zodanige regeling ter goedkeuring aan de </w:t>
      </w:r>
      <w:r w:rsidR="001F7B8D">
        <w:rPr>
          <w:rFonts w:ascii="Segoe UI" w:hAnsi="Segoe UI" w:cs="Segoe UI"/>
          <w:sz w:val="20"/>
          <w:szCs w:val="20"/>
        </w:rPr>
        <w:t>Opdrachtnemer</w:t>
      </w:r>
      <w:r w:rsidR="001F7B8D" w:rsidRPr="002B4441">
        <w:rPr>
          <w:rFonts w:ascii="Segoe UI" w:hAnsi="Segoe UI" w:cs="Segoe UI"/>
          <w:sz w:val="20"/>
          <w:szCs w:val="20"/>
        </w:rPr>
        <w:t xml:space="preserve"> </w:t>
      </w:r>
      <w:r w:rsidRPr="002B4441">
        <w:rPr>
          <w:rFonts w:ascii="Segoe UI" w:hAnsi="Segoe UI" w:cs="Segoe UI"/>
          <w:sz w:val="20"/>
          <w:szCs w:val="20"/>
        </w:rPr>
        <w:t xml:space="preserve">voor. Indien de </w:t>
      </w:r>
      <w:r w:rsidR="001F7B8D">
        <w:rPr>
          <w:rFonts w:ascii="Segoe UI" w:hAnsi="Segoe UI" w:cs="Segoe UI"/>
          <w:sz w:val="20"/>
          <w:szCs w:val="20"/>
        </w:rPr>
        <w:t>Opdrachtnemer</w:t>
      </w:r>
      <w:r w:rsidR="001F7B8D" w:rsidRPr="002B4441">
        <w:rPr>
          <w:rFonts w:ascii="Segoe UI" w:hAnsi="Segoe UI" w:cs="Segoe UI"/>
          <w:sz w:val="20"/>
          <w:szCs w:val="20"/>
        </w:rPr>
        <w:t xml:space="preserve"> </w:t>
      </w:r>
      <w:r w:rsidRPr="002B4441">
        <w:rPr>
          <w:rFonts w:ascii="Segoe UI" w:hAnsi="Segoe UI" w:cs="Segoe UI"/>
          <w:sz w:val="20"/>
          <w:szCs w:val="20"/>
        </w:rPr>
        <w:t xml:space="preserve">niet binnen </w:t>
      </w:r>
      <w:r w:rsidRPr="002B4441">
        <w:rPr>
          <w:rFonts w:ascii="Segoe UI" w:hAnsi="Segoe UI" w:cs="Segoe UI"/>
          <w:sz w:val="20"/>
          <w:szCs w:val="20"/>
        </w:rPr>
        <w:lastRenderedPageBreak/>
        <w:t xml:space="preserve">8 dagen reageert op het in de vorige zin bedoelde voorstel, wordt dat geacht door haar te zijn goedgekeurd en geldt het als tussen </w:t>
      </w:r>
      <w:r w:rsidR="00A001FA">
        <w:rPr>
          <w:rFonts w:ascii="Segoe UI" w:hAnsi="Segoe UI" w:cs="Segoe UI"/>
          <w:sz w:val="20"/>
          <w:szCs w:val="20"/>
        </w:rPr>
        <w:t>P</w:t>
      </w:r>
      <w:r w:rsidR="00A001FA" w:rsidRPr="002B4441">
        <w:rPr>
          <w:rFonts w:ascii="Segoe UI" w:hAnsi="Segoe UI" w:cs="Segoe UI"/>
          <w:sz w:val="20"/>
          <w:szCs w:val="20"/>
        </w:rPr>
        <w:t xml:space="preserve">artijen </w:t>
      </w:r>
      <w:r w:rsidRPr="002B4441">
        <w:rPr>
          <w:rFonts w:ascii="Segoe UI" w:hAnsi="Segoe UI" w:cs="Segoe UI"/>
          <w:sz w:val="20"/>
          <w:szCs w:val="20"/>
        </w:rPr>
        <w:t>vaststaand.</w:t>
      </w:r>
    </w:p>
    <w:p w14:paraId="536BE026" w14:textId="77777777" w:rsidR="002B4441" w:rsidRDefault="002B4441" w:rsidP="002B4441">
      <w:pPr>
        <w:pStyle w:val="Geenafstand"/>
        <w:rPr>
          <w:rFonts w:ascii="Segoe UI" w:hAnsi="Segoe UI" w:cs="Segoe UI"/>
          <w:sz w:val="20"/>
          <w:szCs w:val="20"/>
        </w:rPr>
      </w:pPr>
    </w:p>
    <w:p w14:paraId="17C621AF" w14:textId="5A45D434" w:rsidR="002B4441" w:rsidRPr="002B4441" w:rsidRDefault="002B4441" w:rsidP="002B4441">
      <w:pPr>
        <w:pStyle w:val="Geenafstand"/>
        <w:rPr>
          <w:rFonts w:ascii="Segoe UI" w:hAnsi="Segoe UI" w:cs="Segoe UI"/>
          <w:sz w:val="20"/>
          <w:szCs w:val="20"/>
        </w:rPr>
      </w:pPr>
      <w:r>
        <w:rPr>
          <w:rFonts w:ascii="Segoe UI" w:hAnsi="Segoe UI" w:cs="Segoe UI"/>
          <w:sz w:val="20"/>
          <w:szCs w:val="20"/>
        </w:rPr>
        <w:t>7.</w:t>
      </w:r>
      <w:r w:rsidRPr="002B4441">
        <w:rPr>
          <w:rFonts w:ascii="Segoe UI" w:hAnsi="Segoe UI" w:cs="Segoe UI"/>
          <w:sz w:val="20"/>
          <w:szCs w:val="20"/>
        </w:rPr>
        <w:t xml:space="preserve">3 Indien op grond van het tweede lid een wijziging van het algemeen tijdschema of van het gedetailleerd werkplan noodzakelijk is, zullen </w:t>
      </w:r>
      <w:r w:rsidR="00E921AF">
        <w:rPr>
          <w:rFonts w:ascii="Segoe UI" w:hAnsi="Segoe UI" w:cs="Segoe UI"/>
          <w:sz w:val="20"/>
          <w:szCs w:val="20"/>
        </w:rPr>
        <w:t>P</w:t>
      </w:r>
      <w:r w:rsidRPr="002B4441">
        <w:rPr>
          <w:rFonts w:ascii="Segoe UI" w:hAnsi="Segoe UI" w:cs="Segoe UI"/>
          <w:sz w:val="20"/>
          <w:szCs w:val="20"/>
        </w:rPr>
        <w:t>artijen alle vereiste medewerking verlenen aan de totstandkoming van een gewijzigd tijdschema of werkplan, en zullen zij zich aan het gewijzigde tijdschema of werkplan conformeren.</w:t>
      </w:r>
    </w:p>
    <w:p w14:paraId="32D0731E" w14:textId="77777777" w:rsidR="002B4441" w:rsidRDefault="002B4441" w:rsidP="002B4441">
      <w:pPr>
        <w:pStyle w:val="Geenafstand"/>
        <w:rPr>
          <w:rFonts w:ascii="Segoe UI" w:hAnsi="Segoe UI" w:cs="Segoe UI"/>
          <w:sz w:val="20"/>
          <w:szCs w:val="20"/>
        </w:rPr>
      </w:pPr>
    </w:p>
    <w:p w14:paraId="6B27C7A2" w14:textId="513FF865" w:rsidR="002B4441" w:rsidRDefault="002B4441" w:rsidP="002B4441">
      <w:pPr>
        <w:pStyle w:val="Geenafstand"/>
        <w:rPr>
          <w:rFonts w:ascii="Segoe UI" w:hAnsi="Segoe UI" w:cs="Segoe UI"/>
          <w:sz w:val="20"/>
          <w:szCs w:val="20"/>
        </w:rPr>
      </w:pPr>
      <w:r>
        <w:rPr>
          <w:rFonts w:ascii="Segoe UI" w:hAnsi="Segoe UI" w:cs="Segoe UI"/>
          <w:sz w:val="20"/>
          <w:szCs w:val="20"/>
        </w:rPr>
        <w:t>7.</w:t>
      </w:r>
      <w:r w:rsidRPr="002B4441">
        <w:rPr>
          <w:rFonts w:ascii="Segoe UI" w:hAnsi="Segoe UI" w:cs="Segoe UI"/>
          <w:sz w:val="20"/>
          <w:szCs w:val="20"/>
        </w:rPr>
        <w:t xml:space="preserve">4 Het in het vorige lid bepaalde laat onverlet de verplichting van de </w:t>
      </w:r>
      <w:r w:rsidR="00FD097A">
        <w:rPr>
          <w:rFonts w:ascii="Segoe UI" w:hAnsi="Segoe UI" w:cs="Segoe UI"/>
          <w:sz w:val="20"/>
          <w:szCs w:val="20"/>
        </w:rPr>
        <w:t>O</w:t>
      </w:r>
      <w:r w:rsidR="00FD097A" w:rsidRPr="002B4441">
        <w:rPr>
          <w:rFonts w:ascii="Segoe UI" w:hAnsi="Segoe UI" w:cs="Segoe UI"/>
          <w:sz w:val="20"/>
          <w:szCs w:val="20"/>
        </w:rPr>
        <w:t xml:space="preserve">pdrachtgever </w:t>
      </w:r>
      <w:r w:rsidRPr="002B4441">
        <w:rPr>
          <w:rFonts w:ascii="Segoe UI" w:hAnsi="Segoe UI" w:cs="Segoe UI"/>
          <w:sz w:val="20"/>
          <w:szCs w:val="20"/>
        </w:rPr>
        <w:t xml:space="preserve">om aan een partij, niet zijnde de partij aan wie de vertraging of verstoring in de regelmatige voortgang van het werk moet worden toegerekend, de schade te vergoeden die zij lijdt als gevolg van een wijziging van het tijdschema of werkplan als bedoeld in het vorige lid; dit beneemt de </w:t>
      </w:r>
      <w:r w:rsidR="00FD097A">
        <w:rPr>
          <w:rFonts w:ascii="Segoe UI" w:hAnsi="Segoe UI" w:cs="Segoe UI"/>
          <w:sz w:val="20"/>
          <w:szCs w:val="20"/>
        </w:rPr>
        <w:t>O</w:t>
      </w:r>
      <w:r w:rsidR="00FD097A" w:rsidRPr="002B4441">
        <w:rPr>
          <w:rFonts w:ascii="Segoe UI" w:hAnsi="Segoe UI" w:cs="Segoe UI"/>
          <w:sz w:val="20"/>
          <w:szCs w:val="20"/>
        </w:rPr>
        <w:t xml:space="preserve">pdrachtgever </w:t>
      </w:r>
      <w:r w:rsidRPr="002B4441">
        <w:rPr>
          <w:rFonts w:ascii="Segoe UI" w:hAnsi="Segoe UI" w:cs="Segoe UI"/>
          <w:sz w:val="20"/>
          <w:szCs w:val="20"/>
        </w:rPr>
        <w:t xml:space="preserve">niet van zijn mogelijkheden om zich te verhalen op de partij aan wie de vertraging of verstoring in de regelmatige voortgang van het werk moet worden toegerekend. Het in de vorige zin bepaalde is van overeenkomstige toepassing indien op grond van een in het tweede lid bedoelde regeling, niet leidende tot wijzigingen als bedoeld in het derde lid, meer van een partij wordt verlangd dan redelijkerwijs van haar kan worden gevergd op grond van de tussen die partij en de </w:t>
      </w:r>
      <w:r w:rsidR="00FD097A">
        <w:rPr>
          <w:rFonts w:ascii="Segoe UI" w:hAnsi="Segoe UI" w:cs="Segoe UI"/>
          <w:sz w:val="20"/>
          <w:szCs w:val="20"/>
        </w:rPr>
        <w:t>O</w:t>
      </w:r>
      <w:r w:rsidR="00FD097A" w:rsidRPr="002B4441">
        <w:rPr>
          <w:rFonts w:ascii="Segoe UI" w:hAnsi="Segoe UI" w:cs="Segoe UI"/>
          <w:sz w:val="20"/>
          <w:szCs w:val="20"/>
        </w:rPr>
        <w:t xml:space="preserve">pdrachtgever </w:t>
      </w:r>
      <w:r w:rsidRPr="002B4441">
        <w:rPr>
          <w:rFonts w:ascii="Segoe UI" w:hAnsi="Segoe UI" w:cs="Segoe UI"/>
          <w:sz w:val="20"/>
          <w:szCs w:val="20"/>
        </w:rPr>
        <w:t>gesloten overeenkomst.</w:t>
      </w:r>
    </w:p>
    <w:p w14:paraId="5D545E14" w14:textId="6C55912F" w:rsidR="00245EE8" w:rsidRPr="00C6558B" w:rsidRDefault="002B4441" w:rsidP="00F11186">
      <w:pPr>
        <w:pStyle w:val="Kop1"/>
      </w:pPr>
      <w:bookmarkStart w:id="12" w:name="_Toc37687749"/>
      <w:r>
        <w:t>8</w:t>
      </w:r>
      <w:r w:rsidR="00245EE8" w:rsidRPr="00C6558B">
        <w:t>. Vergoeding van Opdrachtnemer in ontwerpfase</w:t>
      </w:r>
      <w:bookmarkEnd w:id="12"/>
    </w:p>
    <w:p w14:paraId="6AC2D178" w14:textId="0521988C" w:rsidR="00611968" w:rsidRDefault="002B4441" w:rsidP="00C6558B">
      <w:pPr>
        <w:pStyle w:val="Geenafstand"/>
        <w:rPr>
          <w:rFonts w:ascii="Segoe UI" w:hAnsi="Segoe UI" w:cs="Segoe UI"/>
          <w:sz w:val="20"/>
          <w:szCs w:val="20"/>
        </w:rPr>
      </w:pPr>
      <w:r w:rsidRPr="0037329A">
        <w:rPr>
          <w:rFonts w:ascii="Segoe UI" w:hAnsi="Segoe UI" w:cs="Segoe UI"/>
          <w:sz w:val="20"/>
          <w:szCs w:val="20"/>
          <w:highlight w:val="yellow"/>
        </w:rPr>
        <w:t>8</w:t>
      </w:r>
      <w:r w:rsidR="00245EE8" w:rsidRPr="0037329A">
        <w:rPr>
          <w:rFonts w:ascii="Segoe UI" w:hAnsi="Segoe UI" w:cs="Segoe UI"/>
          <w:sz w:val="20"/>
          <w:szCs w:val="20"/>
          <w:highlight w:val="yellow"/>
        </w:rPr>
        <w:t xml:space="preserve">.1 </w:t>
      </w:r>
      <w:r w:rsidR="00611968" w:rsidRPr="0037329A">
        <w:rPr>
          <w:rFonts w:ascii="Segoe UI" w:hAnsi="Segoe UI" w:cs="Segoe UI"/>
          <w:sz w:val="20"/>
          <w:szCs w:val="20"/>
          <w:highlight w:val="yellow"/>
        </w:rPr>
        <w:t xml:space="preserve">De Opdrachtgever vergoedt de Aannemer voor zijn deelname in het Bouwteam, en de deelname door de Deelnemers vanuit Aannemer, op basis van een vast bedrag, ter grootte van € </w:t>
      </w:r>
      <w:r w:rsidR="0060010A">
        <w:rPr>
          <w:rFonts w:ascii="Segoe UI" w:hAnsi="Segoe UI" w:cs="Segoe UI"/>
          <w:sz w:val="20"/>
          <w:szCs w:val="20"/>
          <w:highlight w:val="yellow"/>
        </w:rPr>
        <w:t>…………..</w:t>
      </w:r>
      <w:r w:rsidR="00611968" w:rsidRPr="0037329A">
        <w:rPr>
          <w:rFonts w:ascii="Segoe UI" w:hAnsi="Segoe UI" w:cs="Segoe UI"/>
          <w:sz w:val="20"/>
          <w:szCs w:val="20"/>
          <w:highlight w:val="yellow"/>
        </w:rPr>
        <w:t>,-</w:t>
      </w:r>
      <w:r w:rsidR="00611968">
        <w:rPr>
          <w:rFonts w:ascii="Segoe UI" w:hAnsi="Segoe UI" w:cs="Segoe UI"/>
          <w:sz w:val="20"/>
          <w:szCs w:val="20"/>
        </w:rPr>
        <w:t xml:space="preserve"> </w:t>
      </w:r>
    </w:p>
    <w:p w14:paraId="228A8776" w14:textId="77777777" w:rsidR="00611968" w:rsidRDefault="00611968" w:rsidP="00C6558B">
      <w:pPr>
        <w:pStyle w:val="Geenafstand"/>
        <w:rPr>
          <w:rFonts w:ascii="Segoe UI" w:hAnsi="Segoe UI" w:cs="Segoe UI"/>
          <w:sz w:val="20"/>
          <w:szCs w:val="20"/>
        </w:rPr>
      </w:pPr>
    </w:p>
    <w:p w14:paraId="47B749BA" w14:textId="527E27CE" w:rsidR="00C81217" w:rsidRDefault="00611968" w:rsidP="00C6558B">
      <w:pPr>
        <w:pStyle w:val="Geenafstand"/>
        <w:rPr>
          <w:rFonts w:ascii="Segoe UI" w:hAnsi="Segoe UI" w:cs="Segoe UI"/>
          <w:sz w:val="20"/>
          <w:szCs w:val="20"/>
        </w:rPr>
      </w:pPr>
      <w:r>
        <w:rPr>
          <w:rFonts w:ascii="Segoe UI" w:hAnsi="Segoe UI" w:cs="Segoe UI"/>
          <w:sz w:val="20"/>
          <w:szCs w:val="20"/>
        </w:rPr>
        <w:t xml:space="preserve">8.2 </w:t>
      </w:r>
      <w:r w:rsidR="00C81217" w:rsidRPr="00C81217">
        <w:rPr>
          <w:rFonts w:ascii="Segoe UI" w:hAnsi="Segoe UI" w:cs="Segoe UI"/>
          <w:sz w:val="20"/>
          <w:szCs w:val="20"/>
        </w:rPr>
        <w:t>Betaling geschiedt door indiening van een factuur met de door de Opdrachtgever afgegeven prestatieverklaring als bijlage</w:t>
      </w:r>
      <w:r w:rsidR="00C81217">
        <w:rPr>
          <w:rFonts w:ascii="Segoe UI" w:hAnsi="Segoe UI" w:cs="Segoe UI"/>
          <w:sz w:val="20"/>
          <w:szCs w:val="20"/>
        </w:rPr>
        <w:t xml:space="preserve">, conform hetgeen bepaald in hoofdstuk </w:t>
      </w:r>
      <w:r w:rsidR="0060010A">
        <w:rPr>
          <w:rFonts w:ascii="Segoe UI" w:hAnsi="Segoe UI" w:cs="Segoe UI"/>
          <w:sz w:val="20"/>
          <w:szCs w:val="20"/>
        </w:rPr>
        <w:t>……………………..</w:t>
      </w:r>
      <w:r w:rsidR="00C81217">
        <w:rPr>
          <w:rFonts w:ascii="Segoe UI" w:hAnsi="Segoe UI" w:cs="Segoe UI"/>
          <w:sz w:val="20"/>
          <w:szCs w:val="20"/>
        </w:rPr>
        <w:t>.</w:t>
      </w:r>
    </w:p>
    <w:p w14:paraId="3A4486F2" w14:textId="7E47AE6D" w:rsidR="0094155C" w:rsidRDefault="0094155C" w:rsidP="00C6558B">
      <w:pPr>
        <w:pStyle w:val="Geenafstand"/>
        <w:rPr>
          <w:rFonts w:ascii="Segoe UI" w:hAnsi="Segoe UI" w:cs="Segoe UI"/>
          <w:sz w:val="20"/>
          <w:szCs w:val="20"/>
        </w:rPr>
      </w:pPr>
    </w:p>
    <w:p w14:paraId="4B897E5C" w14:textId="23F1ACAC" w:rsidR="00245EE8" w:rsidRPr="00C6558B" w:rsidRDefault="002B4441" w:rsidP="00C6558B">
      <w:pPr>
        <w:pStyle w:val="Geenafstand"/>
        <w:rPr>
          <w:rFonts w:ascii="Segoe UI" w:hAnsi="Segoe UI" w:cs="Segoe UI"/>
          <w:sz w:val="20"/>
          <w:szCs w:val="20"/>
        </w:rPr>
      </w:pPr>
      <w:r>
        <w:rPr>
          <w:rFonts w:ascii="Segoe UI" w:hAnsi="Segoe UI" w:cs="Segoe UI"/>
          <w:sz w:val="20"/>
          <w:szCs w:val="20"/>
        </w:rPr>
        <w:t>8</w:t>
      </w:r>
      <w:r w:rsidR="00245EE8" w:rsidRPr="00C6558B">
        <w:rPr>
          <w:rFonts w:ascii="Segoe UI" w:hAnsi="Segoe UI" w:cs="Segoe UI"/>
          <w:sz w:val="20"/>
          <w:szCs w:val="20"/>
        </w:rPr>
        <w:t>.</w:t>
      </w:r>
      <w:r w:rsidR="00611968">
        <w:rPr>
          <w:rFonts w:ascii="Segoe UI" w:hAnsi="Segoe UI" w:cs="Segoe UI"/>
          <w:sz w:val="20"/>
          <w:szCs w:val="20"/>
        </w:rPr>
        <w:t>3</w:t>
      </w:r>
      <w:r w:rsidR="00245EE8" w:rsidRPr="00C6558B">
        <w:rPr>
          <w:rFonts w:ascii="Segoe UI" w:hAnsi="Segoe UI" w:cs="Segoe UI"/>
          <w:sz w:val="20"/>
          <w:szCs w:val="20"/>
        </w:rPr>
        <w:t xml:space="preserve"> Indien het Bouwteam besluit de werkzaamheden van de Opdrachtnemer uit te breiden ten opzichte van de werkzaamheden zoals redelijkerwijs voorzien en te verwachten tijdens het aangaan van de Overeenkomst, dan zullen Partijen voorafgaand aan het uitvoeren van deze werkzaamheden afspraken maken over het aanpassen van de in artikel </w:t>
      </w:r>
      <w:r>
        <w:rPr>
          <w:rFonts w:ascii="Segoe UI" w:hAnsi="Segoe UI" w:cs="Segoe UI"/>
          <w:sz w:val="20"/>
          <w:szCs w:val="20"/>
        </w:rPr>
        <w:t>8</w:t>
      </w:r>
      <w:r w:rsidR="00245EE8" w:rsidRPr="00C6558B">
        <w:rPr>
          <w:rFonts w:ascii="Segoe UI" w:hAnsi="Segoe UI" w:cs="Segoe UI"/>
          <w:sz w:val="20"/>
          <w:szCs w:val="20"/>
        </w:rPr>
        <w:t>.1 genoemde bedragen en deze vastleggen in een addendum bij deze Overeenkomst.</w:t>
      </w:r>
    </w:p>
    <w:p w14:paraId="13C3228D" w14:textId="6B717563" w:rsidR="0094155C" w:rsidRDefault="0094155C" w:rsidP="00C6558B">
      <w:pPr>
        <w:pStyle w:val="Geenafstand"/>
        <w:rPr>
          <w:rFonts w:ascii="Segoe UI" w:hAnsi="Segoe UI" w:cs="Segoe UI"/>
          <w:sz w:val="20"/>
          <w:szCs w:val="20"/>
        </w:rPr>
      </w:pPr>
    </w:p>
    <w:p w14:paraId="7AB148ED" w14:textId="2B589C71" w:rsidR="003E5B29" w:rsidRDefault="003E5B29" w:rsidP="00C6558B">
      <w:pPr>
        <w:pStyle w:val="Geenafstand"/>
        <w:rPr>
          <w:rFonts w:ascii="Segoe UI" w:hAnsi="Segoe UI" w:cs="Segoe UI"/>
          <w:sz w:val="20"/>
          <w:szCs w:val="20"/>
        </w:rPr>
      </w:pPr>
      <w:r w:rsidRPr="00C11C59">
        <w:rPr>
          <w:rFonts w:ascii="Segoe UI" w:hAnsi="Segoe UI" w:cs="Segoe UI"/>
          <w:sz w:val="20"/>
          <w:szCs w:val="20"/>
        </w:rPr>
        <w:t>8.</w:t>
      </w:r>
      <w:r w:rsidR="00611968">
        <w:rPr>
          <w:rFonts w:ascii="Segoe UI" w:hAnsi="Segoe UI" w:cs="Segoe UI"/>
          <w:sz w:val="20"/>
          <w:szCs w:val="20"/>
        </w:rPr>
        <w:t>4</w:t>
      </w:r>
      <w:r w:rsidRPr="00C11C59">
        <w:rPr>
          <w:rFonts w:ascii="Segoe UI" w:hAnsi="Segoe UI" w:cs="Segoe UI"/>
          <w:sz w:val="20"/>
          <w:szCs w:val="20"/>
        </w:rPr>
        <w:t xml:space="preserve"> Opdrachtnemer heeft de plicht om op basis van de voortgang van de werkzaamheden in het Bouwteam en het in het Taakstellend Budget opgenomen bedrag voor zijn inspanningen te rapporteren en Opdrachtgever tijdig te waarschuwen indien hij verwacht dat dit opgenomen bedrag niet afdoende zal zijn</w:t>
      </w:r>
    </w:p>
    <w:p w14:paraId="2A4678EE" w14:textId="6C9A0F56" w:rsidR="00611968" w:rsidRDefault="00611968" w:rsidP="00C6558B">
      <w:pPr>
        <w:pStyle w:val="Geenafstand"/>
        <w:rPr>
          <w:rFonts w:ascii="Segoe UI" w:hAnsi="Segoe UI" w:cs="Segoe UI"/>
          <w:sz w:val="20"/>
          <w:szCs w:val="20"/>
        </w:rPr>
      </w:pPr>
    </w:p>
    <w:p w14:paraId="67A3C0FF" w14:textId="58891A66" w:rsidR="00611968" w:rsidRPr="0037329A" w:rsidRDefault="00611968" w:rsidP="00C6558B">
      <w:pPr>
        <w:pStyle w:val="Geenafstand"/>
        <w:rPr>
          <w:rFonts w:ascii="Segoe UI" w:hAnsi="Segoe UI" w:cs="Segoe UI"/>
          <w:sz w:val="20"/>
          <w:szCs w:val="20"/>
          <w:highlight w:val="yellow"/>
        </w:rPr>
      </w:pPr>
      <w:r w:rsidRPr="0037329A">
        <w:rPr>
          <w:rFonts w:ascii="Segoe UI" w:hAnsi="Segoe UI" w:cs="Segoe UI"/>
          <w:sz w:val="20"/>
          <w:szCs w:val="20"/>
          <w:highlight w:val="yellow"/>
        </w:rPr>
        <w:t xml:space="preserve">8.5 De Opdrachtgever heeft een stelpost opgenomen ter grootte van € </w:t>
      </w:r>
      <w:r w:rsidR="0060010A">
        <w:rPr>
          <w:rFonts w:ascii="Segoe UI" w:hAnsi="Segoe UI" w:cs="Segoe UI"/>
          <w:sz w:val="20"/>
          <w:szCs w:val="20"/>
          <w:highlight w:val="yellow"/>
        </w:rPr>
        <w:t>…………….</w:t>
      </w:r>
      <w:r w:rsidRPr="0037329A">
        <w:rPr>
          <w:rFonts w:ascii="Segoe UI" w:hAnsi="Segoe UI" w:cs="Segoe UI"/>
          <w:sz w:val="20"/>
          <w:szCs w:val="20"/>
          <w:highlight w:val="yellow"/>
        </w:rPr>
        <w:t xml:space="preserve">,-. Op deze stelpost worden de kosten verrekend ten behoeve van de uitvoering van aanvullende onderzoeken en ontwerpkosten als gevolg van overeengekomen substantiële scopewijzigingen. </w:t>
      </w:r>
    </w:p>
    <w:p w14:paraId="19881A04" w14:textId="77777777" w:rsidR="00611968" w:rsidRPr="0037329A" w:rsidRDefault="00611968" w:rsidP="00C6558B">
      <w:pPr>
        <w:pStyle w:val="Geenafstand"/>
        <w:rPr>
          <w:rFonts w:ascii="Segoe UI" w:hAnsi="Segoe UI" w:cs="Segoe UI"/>
          <w:sz w:val="20"/>
          <w:szCs w:val="20"/>
          <w:highlight w:val="yellow"/>
        </w:rPr>
      </w:pPr>
    </w:p>
    <w:p w14:paraId="6D4B3E04" w14:textId="7741F370" w:rsidR="00611968" w:rsidRDefault="00611968" w:rsidP="00C6558B">
      <w:pPr>
        <w:pStyle w:val="Geenafstand"/>
        <w:rPr>
          <w:rFonts w:ascii="Segoe UI" w:hAnsi="Segoe UI" w:cs="Segoe UI"/>
          <w:sz w:val="20"/>
          <w:szCs w:val="20"/>
        </w:rPr>
      </w:pPr>
      <w:r w:rsidRPr="0037329A">
        <w:rPr>
          <w:rFonts w:ascii="Segoe UI" w:hAnsi="Segoe UI" w:cs="Segoe UI"/>
          <w:sz w:val="20"/>
          <w:szCs w:val="20"/>
          <w:highlight w:val="yellow"/>
        </w:rPr>
        <w:t>Het restant van deze stelpost wordt na de bouwteamfase als stelpost overgedragen naar de realisatiefase.</w:t>
      </w:r>
      <w:r>
        <w:rPr>
          <w:rFonts w:ascii="Segoe UI" w:hAnsi="Segoe UI" w:cs="Segoe UI"/>
          <w:sz w:val="20"/>
          <w:szCs w:val="20"/>
        </w:rPr>
        <w:t xml:space="preserve"> </w:t>
      </w:r>
    </w:p>
    <w:p w14:paraId="74C15B79" w14:textId="41DC026F" w:rsidR="00245EE8" w:rsidRPr="00C6558B" w:rsidRDefault="002B4441" w:rsidP="00F11186">
      <w:pPr>
        <w:pStyle w:val="Kop1"/>
      </w:pPr>
      <w:bookmarkStart w:id="13" w:name="_Toc37687750"/>
      <w:r>
        <w:t>9</w:t>
      </w:r>
      <w:r w:rsidR="00245EE8" w:rsidRPr="00C6558B">
        <w:t>. Aansprakelijkheid en verzekering</w:t>
      </w:r>
      <w:bookmarkEnd w:id="13"/>
    </w:p>
    <w:p w14:paraId="38DF18CF" w14:textId="76183E8C" w:rsidR="00245EE8" w:rsidRPr="00C6558B" w:rsidRDefault="002B4441" w:rsidP="00C6558B">
      <w:pPr>
        <w:pStyle w:val="Geenafstand"/>
        <w:rPr>
          <w:rFonts w:ascii="Segoe UI" w:hAnsi="Segoe UI" w:cs="Segoe UI"/>
          <w:sz w:val="20"/>
          <w:szCs w:val="20"/>
        </w:rPr>
      </w:pPr>
      <w:r>
        <w:rPr>
          <w:rFonts w:ascii="Segoe UI" w:hAnsi="Segoe UI" w:cs="Segoe UI"/>
          <w:sz w:val="20"/>
          <w:szCs w:val="20"/>
        </w:rPr>
        <w:t>9</w:t>
      </w:r>
      <w:r w:rsidR="00245EE8" w:rsidRPr="00C6558B">
        <w:rPr>
          <w:rFonts w:ascii="Segoe UI" w:hAnsi="Segoe UI" w:cs="Segoe UI"/>
          <w:sz w:val="20"/>
          <w:szCs w:val="20"/>
        </w:rPr>
        <w:t>.1 Een Partij is jegens de andere aansprakelijk voor toerekenbare tekortkomingen in de nakoming van de Overeenkomst die aan eerstgenoemde Partij kan worden toegerekend en die leidt tot schade aan de kant van de andere Partij.</w:t>
      </w:r>
    </w:p>
    <w:p w14:paraId="4361A27B" w14:textId="77777777" w:rsidR="0094155C" w:rsidRDefault="0094155C" w:rsidP="00C6558B">
      <w:pPr>
        <w:pStyle w:val="Geenafstand"/>
        <w:rPr>
          <w:rFonts w:ascii="Segoe UI" w:hAnsi="Segoe UI" w:cs="Segoe UI"/>
          <w:sz w:val="20"/>
          <w:szCs w:val="20"/>
        </w:rPr>
      </w:pPr>
    </w:p>
    <w:p w14:paraId="4E90EF49" w14:textId="627254D1" w:rsidR="00513DAB" w:rsidRDefault="002B4441" w:rsidP="00C6558B">
      <w:pPr>
        <w:pStyle w:val="Geenafstand"/>
        <w:rPr>
          <w:rFonts w:ascii="Segoe UI" w:hAnsi="Segoe UI" w:cs="Segoe UI"/>
          <w:sz w:val="20"/>
          <w:szCs w:val="20"/>
        </w:rPr>
      </w:pPr>
      <w:r>
        <w:rPr>
          <w:rFonts w:ascii="Segoe UI" w:hAnsi="Segoe UI" w:cs="Segoe UI"/>
          <w:sz w:val="20"/>
          <w:szCs w:val="20"/>
        </w:rPr>
        <w:t>9</w:t>
      </w:r>
      <w:r w:rsidR="00245EE8" w:rsidRPr="00C6558B">
        <w:rPr>
          <w:rFonts w:ascii="Segoe UI" w:hAnsi="Segoe UI" w:cs="Segoe UI"/>
          <w:sz w:val="20"/>
          <w:szCs w:val="20"/>
        </w:rPr>
        <w:t xml:space="preserve">.2 De Opdrachtnemer is gehouden om ieder voorgesteld besluit van het Bouwteam te beoordelen en onverwijld te waarschuwen indien een dergelijk besluit gebreken of fouten bevat, of andersoortige </w:t>
      </w:r>
      <w:r w:rsidR="00245EE8" w:rsidRPr="00C6558B">
        <w:rPr>
          <w:rFonts w:ascii="Segoe UI" w:hAnsi="Segoe UI" w:cs="Segoe UI"/>
          <w:sz w:val="20"/>
          <w:szCs w:val="20"/>
        </w:rPr>
        <w:lastRenderedPageBreak/>
        <w:t>kenmerken heeft die contrair zijn aan de Projectdoelstelling, indien én voor zover de Opdrachtnemer dergelijke gebreken, fouten of andersoortige kenmerken kende of redelijkerwijs behoorde te kennen op basis van diens specifieke deskundigheid.</w:t>
      </w:r>
    </w:p>
    <w:p w14:paraId="654CAAA8" w14:textId="493BD216" w:rsidR="001C6409" w:rsidRDefault="001C6409" w:rsidP="00C6558B">
      <w:pPr>
        <w:pStyle w:val="Geenafstand"/>
        <w:rPr>
          <w:rFonts w:ascii="Segoe UI" w:hAnsi="Segoe UI" w:cs="Segoe UI"/>
          <w:sz w:val="20"/>
          <w:szCs w:val="20"/>
        </w:rPr>
      </w:pPr>
    </w:p>
    <w:p w14:paraId="16F774C8" w14:textId="36590805" w:rsidR="001C6409" w:rsidRPr="00C6558B" w:rsidRDefault="002B4441" w:rsidP="00C6558B">
      <w:pPr>
        <w:pStyle w:val="Geenafstand"/>
        <w:rPr>
          <w:rFonts w:ascii="Segoe UI" w:hAnsi="Segoe UI" w:cs="Segoe UI"/>
          <w:sz w:val="20"/>
          <w:szCs w:val="20"/>
        </w:rPr>
      </w:pPr>
      <w:r>
        <w:rPr>
          <w:rFonts w:ascii="Segoe UI" w:hAnsi="Segoe UI" w:cs="Segoe UI"/>
          <w:sz w:val="20"/>
          <w:szCs w:val="20"/>
        </w:rPr>
        <w:t>9</w:t>
      </w:r>
      <w:r w:rsidR="001C6409">
        <w:rPr>
          <w:rFonts w:ascii="Segoe UI" w:hAnsi="Segoe UI" w:cs="Segoe UI"/>
          <w:sz w:val="20"/>
          <w:szCs w:val="20"/>
        </w:rPr>
        <w:t xml:space="preserve">.3 </w:t>
      </w:r>
      <w:r w:rsidR="001C6409" w:rsidRPr="001C6409">
        <w:rPr>
          <w:rFonts w:ascii="Segoe UI" w:hAnsi="Segoe UI" w:cs="Segoe UI"/>
          <w:sz w:val="20"/>
          <w:szCs w:val="20"/>
        </w:rPr>
        <w:t xml:space="preserve">De verantwoordelijkheid voor adviezen en ontwerpen ligt bij degene op wiens specifieke terrein in het </w:t>
      </w:r>
      <w:r w:rsidR="00FD097A">
        <w:rPr>
          <w:rFonts w:ascii="Segoe UI" w:hAnsi="Segoe UI" w:cs="Segoe UI"/>
          <w:sz w:val="20"/>
          <w:szCs w:val="20"/>
        </w:rPr>
        <w:t>B</w:t>
      </w:r>
      <w:r w:rsidR="00FD097A" w:rsidRPr="001C6409">
        <w:rPr>
          <w:rFonts w:ascii="Segoe UI" w:hAnsi="Segoe UI" w:cs="Segoe UI"/>
          <w:sz w:val="20"/>
          <w:szCs w:val="20"/>
        </w:rPr>
        <w:t xml:space="preserve">ouwteam </w:t>
      </w:r>
      <w:r w:rsidR="001C6409" w:rsidRPr="001C6409">
        <w:rPr>
          <w:rFonts w:ascii="Segoe UI" w:hAnsi="Segoe UI" w:cs="Segoe UI"/>
          <w:sz w:val="20"/>
          <w:szCs w:val="20"/>
        </w:rPr>
        <w:t xml:space="preserve">die adviezen en ontwerpen betrekking hebben, mits diegene die adviezen en ontwerpen heeft aanvaard en tot de zijne gemaakt. </w:t>
      </w:r>
    </w:p>
    <w:p w14:paraId="74030543" w14:textId="5B89B51C" w:rsidR="0094155C" w:rsidRDefault="0094155C" w:rsidP="00C6558B">
      <w:pPr>
        <w:pStyle w:val="Geenafstand"/>
        <w:rPr>
          <w:rFonts w:ascii="Segoe UI" w:hAnsi="Segoe UI" w:cs="Segoe UI"/>
          <w:sz w:val="20"/>
          <w:szCs w:val="20"/>
        </w:rPr>
      </w:pPr>
    </w:p>
    <w:p w14:paraId="4CF5D674" w14:textId="4D5F6C05" w:rsidR="001C6409" w:rsidRDefault="002B4441" w:rsidP="00C6558B">
      <w:pPr>
        <w:pStyle w:val="Geenafstand"/>
        <w:rPr>
          <w:rFonts w:ascii="Segoe UI" w:hAnsi="Segoe UI" w:cs="Segoe UI"/>
          <w:sz w:val="20"/>
          <w:szCs w:val="20"/>
        </w:rPr>
      </w:pPr>
      <w:r>
        <w:rPr>
          <w:rFonts w:ascii="Segoe UI" w:hAnsi="Segoe UI" w:cs="Segoe UI"/>
          <w:sz w:val="20"/>
          <w:szCs w:val="20"/>
        </w:rPr>
        <w:t>9</w:t>
      </w:r>
      <w:r w:rsidR="001C6409">
        <w:rPr>
          <w:rFonts w:ascii="Segoe UI" w:hAnsi="Segoe UI" w:cs="Segoe UI"/>
          <w:sz w:val="20"/>
          <w:szCs w:val="20"/>
        </w:rPr>
        <w:t xml:space="preserve">.4 </w:t>
      </w:r>
      <w:r w:rsidR="001C6409" w:rsidRPr="001C6409">
        <w:rPr>
          <w:rFonts w:ascii="Segoe UI" w:hAnsi="Segoe UI" w:cs="Segoe UI"/>
          <w:sz w:val="20"/>
          <w:szCs w:val="20"/>
        </w:rPr>
        <w:t xml:space="preserve">Voor zover Opdrachtnemer door het vorige artikel verantwoordelijk is voor adviezen en ontwerpen, wordt zijn aansprakelijkheid daarvoor beheerst door DNR 2011, inclusief de aanvullende voorwaarden van de gemeente ‘s-Hertogenbosch bij de DNR 2011 Versie 3 april 2012 waarbij in plaats van het in art. 15 DNR genoemde bedrag aan advieskosten, een vast bedrag geldt van € </w:t>
      </w:r>
      <w:r w:rsidR="0060010A">
        <w:rPr>
          <w:rFonts w:ascii="Segoe UI" w:hAnsi="Segoe UI" w:cs="Segoe UI"/>
          <w:sz w:val="20"/>
          <w:szCs w:val="20"/>
        </w:rPr>
        <w:t>………………….</w:t>
      </w:r>
      <w:r w:rsidR="001C6409" w:rsidRPr="001C6409">
        <w:rPr>
          <w:rFonts w:ascii="Segoe UI" w:hAnsi="Segoe UI" w:cs="Segoe UI"/>
          <w:sz w:val="20"/>
          <w:szCs w:val="20"/>
        </w:rPr>
        <w:t>.</w:t>
      </w:r>
    </w:p>
    <w:p w14:paraId="5EED9569" w14:textId="77777777" w:rsidR="001C6409" w:rsidRDefault="001C6409" w:rsidP="00C6558B">
      <w:pPr>
        <w:pStyle w:val="Geenafstand"/>
        <w:rPr>
          <w:rFonts w:ascii="Segoe UI" w:hAnsi="Segoe UI" w:cs="Segoe UI"/>
          <w:sz w:val="20"/>
          <w:szCs w:val="20"/>
        </w:rPr>
      </w:pPr>
    </w:p>
    <w:p w14:paraId="3F95BC57" w14:textId="70A208BD" w:rsidR="00245EE8" w:rsidRPr="00C6558B" w:rsidRDefault="002B4441" w:rsidP="00C6558B">
      <w:pPr>
        <w:pStyle w:val="Geenafstand"/>
        <w:rPr>
          <w:rFonts w:ascii="Segoe UI" w:hAnsi="Segoe UI" w:cs="Segoe UI"/>
          <w:sz w:val="20"/>
          <w:szCs w:val="20"/>
        </w:rPr>
      </w:pPr>
      <w:r>
        <w:rPr>
          <w:rFonts w:ascii="Segoe UI" w:hAnsi="Segoe UI" w:cs="Segoe UI"/>
          <w:sz w:val="20"/>
          <w:szCs w:val="20"/>
        </w:rPr>
        <w:t>9</w:t>
      </w:r>
      <w:r w:rsidR="00245EE8" w:rsidRPr="00C6558B">
        <w:rPr>
          <w:rFonts w:ascii="Segoe UI" w:hAnsi="Segoe UI" w:cs="Segoe UI"/>
          <w:sz w:val="20"/>
          <w:szCs w:val="20"/>
        </w:rPr>
        <w:t>.</w:t>
      </w:r>
      <w:r w:rsidR="00E13013">
        <w:rPr>
          <w:rFonts w:ascii="Segoe UI" w:hAnsi="Segoe UI" w:cs="Segoe UI"/>
          <w:sz w:val="20"/>
          <w:szCs w:val="20"/>
        </w:rPr>
        <w:t>5</w:t>
      </w:r>
      <w:r w:rsidR="00245EE8" w:rsidRPr="00C6558B">
        <w:rPr>
          <w:rFonts w:ascii="Segoe UI" w:hAnsi="Segoe UI" w:cs="Segoe UI"/>
          <w:sz w:val="20"/>
          <w:szCs w:val="20"/>
        </w:rPr>
        <w:t xml:space="preserve"> De Opdrachtnemer zal ter dekking van eventuele aansprakelijkheid uit hoofde van deze Overeenkomst de volgende verzekering(en) uitnemen:</w:t>
      </w:r>
    </w:p>
    <w:p w14:paraId="2C5A43E4" w14:textId="4B4D9283" w:rsidR="001C6409" w:rsidRDefault="00245EE8" w:rsidP="00345851">
      <w:pPr>
        <w:pStyle w:val="Geenafstand"/>
        <w:ind w:left="705" w:hanging="705"/>
        <w:rPr>
          <w:rFonts w:ascii="Segoe UI" w:hAnsi="Segoe UI" w:cs="Segoe UI"/>
          <w:sz w:val="20"/>
          <w:szCs w:val="20"/>
        </w:rPr>
      </w:pPr>
      <w:r w:rsidRPr="00C6558B">
        <w:rPr>
          <w:rFonts w:ascii="Segoe UI" w:hAnsi="Segoe UI" w:cs="Segoe UI"/>
          <w:sz w:val="20"/>
          <w:szCs w:val="20"/>
        </w:rPr>
        <w:t xml:space="preserve">(A) </w:t>
      </w:r>
      <w:r w:rsidR="00513DAB" w:rsidRPr="00C6558B">
        <w:rPr>
          <w:rFonts w:ascii="Segoe UI" w:hAnsi="Segoe UI" w:cs="Segoe UI"/>
          <w:sz w:val="20"/>
          <w:szCs w:val="20"/>
        </w:rPr>
        <w:tab/>
      </w:r>
      <w:r w:rsidR="007B2128" w:rsidRPr="001C6409">
        <w:rPr>
          <w:rFonts w:ascii="Segoe UI" w:hAnsi="Segoe UI" w:cs="Segoe UI"/>
          <w:sz w:val="20"/>
          <w:szCs w:val="20"/>
        </w:rPr>
        <w:t>Bedrijfsaansprakelijkheid</w:t>
      </w:r>
      <w:r w:rsidR="001C6409">
        <w:rPr>
          <w:rFonts w:ascii="Segoe UI" w:hAnsi="Segoe UI" w:cs="Segoe UI"/>
          <w:sz w:val="20"/>
          <w:szCs w:val="20"/>
        </w:rPr>
        <w:t>sverzekering</w:t>
      </w:r>
      <w:r w:rsidR="00345851" w:rsidRPr="00345851">
        <w:rPr>
          <w:rFonts w:ascii="Segoe UI" w:hAnsi="Segoe UI" w:cs="Segoe UI"/>
          <w:sz w:val="20"/>
          <w:szCs w:val="20"/>
        </w:rPr>
        <w:t xml:space="preserve">, met een minimum dekking van € </w:t>
      </w:r>
      <w:r w:rsidR="00345851">
        <w:rPr>
          <w:rFonts w:ascii="Segoe UI" w:hAnsi="Segoe UI" w:cs="Segoe UI"/>
          <w:sz w:val="20"/>
          <w:szCs w:val="20"/>
        </w:rPr>
        <w:t>1.000</w:t>
      </w:r>
      <w:r w:rsidR="00345851" w:rsidRPr="00345851">
        <w:rPr>
          <w:rFonts w:ascii="Segoe UI" w:hAnsi="Segoe UI" w:cs="Segoe UI"/>
          <w:sz w:val="20"/>
          <w:szCs w:val="20"/>
        </w:rPr>
        <w:t>.</w:t>
      </w:r>
      <w:r w:rsidR="00345851">
        <w:rPr>
          <w:rFonts w:ascii="Segoe UI" w:hAnsi="Segoe UI" w:cs="Segoe UI"/>
          <w:sz w:val="20"/>
          <w:szCs w:val="20"/>
        </w:rPr>
        <w:t>00</w:t>
      </w:r>
      <w:r w:rsidR="00345851" w:rsidRPr="00345851">
        <w:rPr>
          <w:rFonts w:ascii="Segoe UI" w:hAnsi="Segoe UI" w:cs="Segoe UI"/>
          <w:sz w:val="20"/>
          <w:szCs w:val="20"/>
        </w:rPr>
        <w:t>0 per schadegeval.</w:t>
      </w:r>
    </w:p>
    <w:p w14:paraId="6263521B" w14:textId="283336A2" w:rsidR="00245EE8" w:rsidRPr="00C6558B" w:rsidRDefault="001C6409" w:rsidP="00345851">
      <w:pPr>
        <w:pStyle w:val="Geenafstand"/>
        <w:ind w:left="705" w:hanging="705"/>
        <w:rPr>
          <w:rFonts w:ascii="Segoe UI" w:hAnsi="Segoe UI" w:cs="Segoe UI"/>
          <w:sz w:val="20"/>
          <w:szCs w:val="20"/>
        </w:rPr>
      </w:pPr>
      <w:r>
        <w:rPr>
          <w:rFonts w:ascii="Segoe UI" w:hAnsi="Segoe UI" w:cs="Segoe UI"/>
          <w:sz w:val="20"/>
          <w:szCs w:val="20"/>
        </w:rPr>
        <w:t>(B)</w:t>
      </w:r>
      <w:r>
        <w:rPr>
          <w:rFonts w:ascii="Segoe UI" w:hAnsi="Segoe UI" w:cs="Segoe UI"/>
          <w:sz w:val="20"/>
          <w:szCs w:val="20"/>
        </w:rPr>
        <w:tab/>
        <w:t>B</w:t>
      </w:r>
      <w:r w:rsidR="007B2128" w:rsidRPr="001C6409">
        <w:rPr>
          <w:rFonts w:ascii="Segoe UI" w:hAnsi="Segoe UI" w:cs="Segoe UI"/>
          <w:sz w:val="20"/>
          <w:szCs w:val="20"/>
        </w:rPr>
        <w:t>eroepsaansprakelijkheid</w:t>
      </w:r>
      <w:r>
        <w:rPr>
          <w:rFonts w:ascii="Segoe UI" w:hAnsi="Segoe UI" w:cs="Segoe UI"/>
          <w:sz w:val="20"/>
          <w:szCs w:val="20"/>
        </w:rPr>
        <w:t xml:space="preserve">sverzekering, </w:t>
      </w:r>
      <w:r w:rsidRPr="00345851">
        <w:rPr>
          <w:rFonts w:ascii="Segoe UI" w:hAnsi="Segoe UI" w:cs="Segoe UI"/>
          <w:sz w:val="20"/>
          <w:szCs w:val="20"/>
        </w:rPr>
        <w:t xml:space="preserve">waarvan de polis ten minste de dekking biedt zoals die wordt geboden door de Koninklijke Maatschappij tot Bevordering der Bouwkunst Bond van Nederlandse Architecten BNA en NLingenieurs Branchevereniging van advies-, management- en ingenieursbureaus, gezamenlijk laatst vastgestelde en gepubliceerde raampolis, met een minimum dekking van € </w:t>
      </w:r>
      <w:r w:rsidR="0060010A">
        <w:rPr>
          <w:rFonts w:ascii="Segoe UI" w:hAnsi="Segoe UI" w:cs="Segoe UI"/>
          <w:sz w:val="20"/>
          <w:szCs w:val="20"/>
        </w:rPr>
        <w:t>……………..</w:t>
      </w:r>
      <w:r w:rsidRPr="00345851">
        <w:rPr>
          <w:rFonts w:ascii="Segoe UI" w:hAnsi="Segoe UI" w:cs="Segoe UI"/>
          <w:sz w:val="20"/>
          <w:szCs w:val="20"/>
        </w:rPr>
        <w:t xml:space="preserve"> per schadegeval.</w:t>
      </w:r>
    </w:p>
    <w:p w14:paraId="1751B8DE" w14:textId="77777777"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De Opdrachtnemer zal de polis(sen) van deze verzekering(en) uiterlijk binnen 2 weken na het aangaan van deze Overeenkomst aan de Opdrachtgever verstrekken.</w:t>
      </w:r>
    </w:p>
    <w:p w14:paraId="6720CCB1" w14:textId="0C1384DE" w:rsidR="00513DAB" w:rsidRPr="00C6558B" w:rsidRDefault="002B4441" w:rsidP="00F11186">
      <w:pPr>
        <w:pStyle w:val="Kop1"/>
      </w:pPr>
      <w:bookmarkStart w:id="14" w:name="_Toc37687751"/>
      <w:r>
        <w:t>10</w:t>
      </w:r>
      <w:r w:rsidR="00245EE8" w:rsidRPr="00C6558B">
        <w:t xml:space="preserve">. </w:t>
      </w:r>
      <w:r w:rsidR="00513DAB" w:rsidRPr="00C6558B">
        <w:t>Contractvorming</w:t>
      </w:r>
      <w:r w:rsidR="00245EE8" w:rsidRPr="00C6558B">
        <w:t xml:space="preserve"> uitvoeringsovereenkomst</w:t>
      </w:r>
      <w:bookmarkEnd w:id="14"/>
      <w:r w:rsidR="00245EE8" w:rsidRPr="00C6558B">
        <w:t xml:space="preserve"> </w:t>
      </w:r>
    </w:p>
    <w:p w14:paraId="347EC3E0" w14:textId="1C80488B" w:rsidR="00513DAB" w:rsidRPr="00C6558B" w:rsidRDefault="002B4441" w:rsidP="00C6558B">
      <w:pPr>
        <w:pStyle w:val="Geenafstand"/>
        <w:rPr>
          <w:rFonts w:ascii="Segoe UI" w:hAnsi="Segoe UI" w:cs="Segoe UI"/>
          <w:sz w:val="20"/>
          <w:szCs w:val="20"/>
        </w:rPr>
      </w:pPr>
      <w:r>
        <w:rPr>
          <w:rFonts w:ascii="Segoe UI" w:hAnsi="Segoe UI" w:cs="Segoe UI"/>
          <w:sz w:val="20"/>
          <w:szCs w:val="20"/>
        </w:rPr>
        <w:t>10</w:t>
      </w:r>
      <w:r w:rsidR="00245EE8" w:rsidRPr="00C6558B">
        <w:rPr>
          <w:rFonts w:ascii="Segoe UI" w:hAnsi="Segoe UI" w:cs="Segoe UI"/>
          <w:sz w:val="20"/>
          <w:szCs w:val="20"/>
        </w:rPr>
        <w:t xml:space="preserve">.1 Zodra de Opdrachtgever heeft vastgesteld dat </w:t>
      </w:r>
      <w:r w:rsidR="009225E5">
        <w:rPr>
          <w:rFonts w:ascii="Segoe UI" w:hAnsi="Segoe UI" w:cs="Segoe UI"/>
          <w:sz w:val="20"/>
          <w:szCs w:val="20"/>
        </w:rPr>
        <w:t>de Vraagspecificatie</w:t>
      </w:r>
      <w:r w:rsidR="00245EE8" w:rsidRPr="00C6558B">
        <w:rPr>
          <w:rFonts w:ascii="Segoe UI" w:hAnsi="Segoe UI" w:cs="Segoe UI"/>
          <w:sz w:val="20"/>
          <w:szCs w:val="20"/>
        </w:rPr>
        <w:t xml:space="preserve"> en uitgewerkt </w:t>
      </w:r>
      <w:r w:rsidR="0060010A">
        <w:rPr>
          <w:rFonts w:ascii="Segoe UI" w:hAnsi="Segoe UI" w:cs="Segoe UI"/>
          <w:sz w:val="20"/>
          <w:szCs w:val="20"/>
        </w:rPr>
        <w:t xml:space="preserve">Technisch </w:t>
      </w:r>
      <w:bookmarkStart w:id="15" w:name="_GoBack"/>
      <w:bookmarkEnd w:id="15"/>
      <w:r w:rsidR="0032369F">
        <w:rPr>
          <w:rFonts w:ascii="Segoe UI" w:hAnsi="Segoe UI" w:cs="Segoe UI"/>
          <w:sz w:val="20"/>
          <w:szCs w:val="20"/>
        </w:rPr>
        <w:t>ontwerp</w:t>
      </w:r>
      <w:r w:rsidR="00245EE8" w:rsidRPr="00C6558B">
        <w:rPr>
          <w:rFonts w:ascii="Segoe UI" w:hAnsi="Segoe UI" w:cs="Segoe UI"/>
          <w:sz w:val="20"/>
          <w:szCs w:val="20"/>
        </w:rPr>
        <w:t xml:space="preserve"> conform de Projectdoelstelling zijn gerealiseerd, zullen Partijen met elkaar in onderhandeling treden conform de contractvormingsprocedure als uiteengezet in dit artikel </w:t>
      </w:r>
      <w:r>
        <w:rPr>
          <w:rFonts w:ascii="Segoe UI" w:hAnsi="Segoe UI" w:cs="Segoe UI"/>
          <w:sz w:val="20"/>
          <w:szCs w:val="20"/>
        </w:rPr>
        <w:t>10</w:t>
      </w:r>
      <w:r w:rsidR="00245EE8" w:rsidRPr="00C6558B">
        <w:rPr>
          <w:rFonts w:ascii="Segoe UI" w:hAnsi="Segoe UI" w:cs="Segoe UI"/>
          <w:sz w:val="20"/>
          <w:szCs w:val="20"/>
        </w:rPr>
        <w:t xml:space="preserve"> met als doel om een uitvoeringsovereenkomst aan te gaan voor de uitvoering van het Project. Opdrachtgever maakt de voornoemde vaststelling kenbaar aan Opdrachtnemer en nodigt Opdrachtgever de Opdrachtnemer uit een aanbieding te doen. Partijen kunnen gezamenlijk besluiten af te wijken van de onderdelen van de contractvormingsprocedure weergegeven in artikelleden </w:t>
      </w:r>
      <w:r>
        <w:rPr>
          <w:rFonts w:ascii="Segoe UI" w:hAnsi="Segoe UI" w:cs="Segoe UI"/>
          <w:sz w:val="20"/>
          <w:szCs w:val="20"/>
        </w:rPr>
        <w:t>10</w:t>
      </w:r>
      <w:r w:rsidR="00245EE8" w:rsidRPr="00C6558B">
        <w:rPr>
          <w:rFonts w:ascii="Segoe UI" w:hAnsi="Segoe UI" w:cs="Segoe UI"/>
          <w:sz w:val="20"/>
          <w:szCs w:val="20"/>
        </w:rPr>
        <w:t xml:space="preserve">.2 tot en met </w:t>
      </w:r>
      <w:r>
        <w:rPr>
          <w:rFonts w:ascii="Segoe UI" w:hAnsi="Segoe UI" w:cs="Segoe UI"/>
          <w:sz w:val="20"/>
          <w:szCs w:val="20"/>
        </w:rPr>
        <w:t>10</w:t>
      </w:r>
      <w:r w:rsidR="00245EE8" w:rsidRPr="00C6558B">
        <w:rPr>
          <w:rFonts w:ascii="Segoe UI" w:hAnsi="Segoe UI" w:cs="Segoe UI"/>
          <w:sz w:val="20"/>
          <w:szCs w:val="20"/>
        </w:rPr>
        <w:t xml:space="preserve">.5, en artikelleden </w:t>
      </w:r>
      <w:r>
        <w:rPr>
          <w:rFonts w:ascii="Segoe UI" w:hAnsi="Segoe UI" w:cs="Segoe UI"/>
          <w:sz w:val="20"/>
          <w:szCs w:val="20"/>
        </w:rPr>
        <w:t>10</w:t>
      </w:r>
      <w:r w:rsidR="00245EE8" w:rsidRPr="00C6558B">
        <w:rPr>
          <w:rFonts w:ascii="Segoe UI" w:hAnsi="Segoe UI" w:cs="Segoe UI"/>
          <w:sz w:val="20"/>
          <w:szCs w:val="20"/>
        </w:rPr>
        <w:t xml:space="preserve">.8 tot en met </w:t>
      </w:r>
      <w:r>
        <w:rPr>
          <w:rFonts w:ascii="Segoe UI" w:hAnsi="Segoe UI" w:cs="Segoe UI"/>
          <w:sz w:val="20"/>
          <w:szCs w:val="20"/>
        </w:rPr>
        <w:t>10</w:t>
      </w:r>
      <w:r w:rsidR="00245EE8" w:rsidRPr="00C6558B">
        <w:rPr>
          <w:rFonts w:ascii="Segoe UI" w:hAnsi="Segoe UI" w:cs="Segoe UI"/>
          <w:sz w:val="20"/>
          <w:szCs w:val="20"/>
        </w:rPr>
        <w:t xml:space="preserve">.11. </w:t>
      </w:r>
    </w:p>
    <w:p w14:paraId="6949688F" w14:textId="77777777" w:rsidR="0094155C" w:rsidRDefault="0094155C" w:rsidP="00C6558B">
      <w:pPr>
        <w:pStyle w:val="Geenafstand"/>
        <w:rPr>
          <w:rFonts w:ascii="Segoe UI" w:hAnsi="Segoe UI" w:cs="Segoe UI"/>
          <w:sz w:val="20"/>
          <w:szCs w:val="20"/>
        </w:rPr>
      </w:pPr>
    </w:p>
    <w:p w14:paraId="352DD512" w14:textId="3F917A49" w:rsidR="00245EE8" w:rsidRPr="00C6558B" w:rsidRDefault="002B4441" w:rsidP="00C6558B">
      <w:pPr>
        <w:pStyle w:val="Geenafstand"/>
        <w:rPr>
          <w:rFonts w:ascii="Segoe UI" w:hAnsi="Segoe UI" w:cs="Segoe UI"/>
          <w:sz w:val="20"/>
          <w:szCs w:val="20"/>
        </w:rPr>
      </w:pPr>
      <w:r>
        <w:rPr>
          <w:rFonts w:ascii="Segoe UI" w:hAnsi="Segoe UI" w:cs="Segoe UI"/>
          <w:sz w:val="20"/>
          <w:szCs w:val="20"/>
        </w:rPr>
        <w:t>10</w:t>
      </w:r>
      <w:r w:rsidR="00245EE8" w:rsidRPr="00C6558B">
        <w:rPr>
          <w:rFonts w:ascii="Segoe UI" w:hAnsi="Segoe UI" w:cs="Segoe UI"/>
          <w:sz w:val="20"/>
          <w:szCs w:val="20"/>
        </w:rPr>
        <w:t xml:space="preserve">.2 Uiterlijk </w:t>
      </w:r>
      <w:r w:rsidR="00883B4B">
        <w:rPr>
          <w:rFonts w:ascii="Segoe UI" w:hAnsi="Segoe UI" w:cs="Segoe UI"/>
          <w:sz w:val="20"/>
          <w:szCs w:val="20"/>
        </w:rPr>
        <w:t>2</w:t>
      </w:r>
      <w:r w:rsidR="00883B4B" w:rsidRPr="00C6558B">
        <w:rPr>
          <w:rFonts w:ascii="Segoe UI" w:hAnsi="Segoe UI" w:cs="Segoe UI"/>
          <w:sz w:val="20"/>
          <w:szCs w:val="20"/>
        </w:rPr>
        <w:t xml:space="preserve"> </w:t>
      </w:r>
      <w:r w:rsidR="00245EE8" w:rsidRPr="00C6558B">
        <w:rPr>
          <w:rFonts w:ascii="Segoe UI" w:hAnsi="Segoe UI" w:cs="Segoe UI"/>
          <w:sz w:val="20"/>
          <w:szCs w:val="20"/>
        </w:rPr>
        <w:t xml:space="preserve">weken nadat </w:t>
      </w:r>
      <w:r w:rsidR="009225E5">
        <w:rPr>
          <w:rFonts w:ascii="Segoe UI" w:hAnsi="Segoe UI" w:cs="Segoe UI"/>
          <w:sz w:val="20"/>
          <w:szCs w:val="20"/>
        </w:rPr>
        <w:t>de Vraagspecificatie</w:t>
      </w:r>
      <w:r w:rsidR="00245EE8" w:rsidRPr="00C6558B">
        <w:rPr>
          <w:rFonts w:ascii="Segoe UI" w:hAnsi="Segoe UI" w:cs="Segoe UI"/>
          <w:sz w:val="20"/>
          <w:szCs w:val="20"/>
        </w:rPr>
        <w:t xml:space="preserve"> en uitgewerkt </w:t>
      </w:r>
      <w:r w:rsidR="0060010A">
        <w:rPr>
          <w:rFonts w:ascii="Segoe UI" w:hAnsi="Segoe UI" w:cs="Segoe UI"/>
          <w:sz w:val="20"/>
          <w:szCs w:val="20"/>
        </w:rPr>
        <w:t xml:space="preserve">Technisch </w:t>
      </w:r>
      <w:r w:rsidR="0032369F">
        <w:rPr>
          <w:rFonts w:ascii="Segoe UI" w:hAnsi="Segoe UI" w:cs="Segoe UI"/>
          <w:sz w:val="20"/>
          <w:szCs w:val="20"/>
        </w:rPr>
        <w:t>ontwerp</w:t>
      </w:r>
      <w:r w:rsidR="00245EE8" w:rsidRPr="00C6558B">
        <w:rPr>
          <w:rFonts w:ascii="Segoe UI" w:hAnsi="Segoe UI" w:cs="Segoe UI"/>
          <w:sz w:val="20"/>
          <w:szCs w:val="20"/>
        </w:rPr>
        <w:t xml:space="preserve"> zijn vastgesteld en de voornoemde vaststelling aan Opdrachtnemer kenbaar is gemaakt, verstrekt de Opdrachtnemer zijn aanbieding. De Opdrachtnemer zal daarbij op basis van een open begroting (zoals nader vastgesteld door Partijen) inzicht geven in zijn aanbieding van de opdrachtsom.</w:t>
      </w:r>
    </w:p>
    <w:p w14:paraId="03487667" w14:textId="77777777" w:rsidR="0094155C" w:rsidRDefault="0094155C" w:rsidP="00C6558B">
      <w:pPr>
        <w:pStyle w:val="Geenafstand"/>
        <w:rPr>
          <w:rFonts w:ascii="Segoe UI" w:hAnsi="Segoe UI" w:cs="Segoe UI"/>
          <w:sz w:val="20"/>
          <w:szCs w:val="20"/>
        </w:rPr>
      </w:pPr>
    </w:p>
    <w:p w14:paraId="3A53E4C3" w14:textId="38C68DE1" w:rsidR="00245EE8" w:rsidRPr="00C6558B" w:rsidRDefault="002B4441" w:rsidP="00C6558B">
      <w:pPr>
        <w:pStyle w:val="Geenafstand"/>
        <w:rPr>
          <w:rFonts w:ascii="Segoe UI" w:hAnsi="Segoe UI" w:cs="Segoe UI"/>
          <w:sz w:val="20"/>
          <w:szCs w:val="20"/>
        </w:rPr>
      </w:pPr>
      <w:r>
        <w:rPr>
          <w:rFonts w:ascii="Segoe UI" w:hAnsi="Segoe UI" w:cs="Segoe UI"/>
          <w:sz w:val="20"/>
          <w:szCs w:val="20"/>
        </w:rPr>
        <w:t>10</w:t>
      </w:r>
      <w:r w:rsidR="00245EE8" w:rsidRPr="00C6558B">
        <w:rPr>
          <w:rFonts w:ascii="Segoe UI" w:hAnsi="Segoe UI" w:cs="Segoe UI"/>
          <w:sz w:val="20"/>
          <w:szCs w:val="20"/>
        </w:rPr>
        <w:t xml:space="preserve">.3 Na ontvangst en beoordeling van de aanbieding als bedoeld in artikel </w:t>
      </w:r>
      <w:r>
        <w:rPr>
          <w:rFonts w:ascii="Segoe UI" w:hAnsi="Segoe UI" w:cs="Segoe UI"/>
          <w:sz w:val="20"/>
          <w:szCs w:val="20"/>
        </w:rPr>
        <w:t>10</w:t>
      </w:r>
      <w:r w:rsidR="00245EE8" w:rsidRPr="00C6558B">
        <w:rPr>
          <w:rFonts w:ascii="Segoe UI" w:hAnsi="Segoe UI" w:cs="Segoe UI"/>
          <w:sz w:val="20"/>
          <w:szCs w:val="20"/>
        </w:rPr>
        <w:t>.2 kan de Opdrachtgever besluiten de uitvoeringsovereenkomst aan te gaan conform de aanbieding van de Opdrachtnemer, of om onderhandelingen aan te gaan met Opdrachtnemer op basis van zijn aanbieding. De Opdrachtgever maakt een besluit daartoe schriftelijk kenbaar aan de Opdrachtnemer.</w:t>
      </w:r>
    </w:p>
    <w:p w14:paraId="3C81F95E" w14:textId="77777777" w:rsidR="0094155C" w:rsidRDefault="0094155C" w:rsidP="00C6558B">
      <w:pPr>
        <w:pStyle w:val="Geenafstand"/>
        <w:rPr>
          <w:rFonts w:ascii="Segoe UI" w:hAnsi="Segoe UI" w:cs="Segoe UI"/>
          <w:sz w:val="20"/>
          <w:szCs w:val="20"/>
        </w:rPr>
      </w:pPr>
    </w:p>
    <w:p w14:paraId="3F7BE2C8" w14:textId="0CAADF8D" w:rsidR="00245EE8" w:rsidRPr="00C6558B" w:rsidRDefault="002B4441" w:rsidP="00C6558B">
      <w:pPr>
        <w:pStyle w:val="Geenafstand"/>
        <w:rPr>
          <w:rFonts w:ascii="Segoe UI" w:hAnsi="Segoe UI" w:cs="Segoe UI"/>
          <w:sz w:val="20"/>
          <w:szCs w:val="20"/>
        </w:rPr>
      </w:pPr>
      <w:r>
        <w:rPr>
          <w:rFonts w:ascii="Segoe UI" w:hAnsi="Segoe UI" w:cs="Segoe UI"/>
          <w:sz w:val="20"/>
          <w:szCs w:val="20"/>
        </w:rPr>
        <w:t>10</w:t>
      </w:r>
      <w:r w:rsidR="00245EE8" w:rsidRPr="00C6558B">
        <w:rPr>
          <w:rFonts w:ascii="Segoe UI" w:hAnsi="Segoe UI" w:cs="Segoe UI"/>
          <w:sz w:val="20"/>
          <w:szCs w:val="20"/>
        </w:rPr>
        <w:t xml:space="preserve">.4 De in artikel </w:t>
      </w:r>
      <w:r>
        <w:rPr>
          <w:rFonts w:ascii="Segoe UI" w:hAnsi="Segoe UI" w:cs="Segoe UI"/>
          <w:sz w:val="20"/>
          <w:szCs w:val="20"/>
        </w:rPr>
        <w:t>10</w:t>
      </w:r>
      <w:r w:rsidR="00245EE8" w:rsidRPr="00C6558B">
        <w:rPr>
          <w:rFonts w:ascii="Segoe UI" w:hAnsi="Segoe UI" w:cs="Segoe UI"/>
          <w:sz w:val="20"/>
          <w:szCs w:val="20"/>
        </w:rPr>
        <w:t xml:space="preserve">.3 genoemde onderhandelingen vinden op exclusieve basis tussen Partijen plaats. Exclusiviteit houdt in dat de Opdrachtgever gedurende de in de vorige zin genoemde periode geen contact zal onderhouden met andere aannemers dan de Opdrachtnemer omtrent de (voorbereiding van de) uitvoering van het Project. </w:t>
      </w:r>
      <w:r w:rsidR="008752B2">
        <w:rPr>
          <w:rFonts w:ascii="Segoe UI" w:hAnsi="Segoe UI" w:cs="Segoe UI"/>
          <w:sz w:val="20"/>
          <w:szCs w:val="20"/>
        </w:rPr>
        <w:t>De periode van onderhandelingen duurt maximaal 8 weken, gerekend vanaf het moment van dagtekening van het besluit van de opdrachtgever om onderhandelingen aan te gaan zoals bedoeld in artikel 10.3.</w:t>
      </w:r>
    </w:p>
    <w:p w14:paraId="32F21D17" w14:textId="77777777" w:rsidR="0094155C" w:rsidRDefault="0094155C" w:rsidP="00C6558B">
      <w:pPr>
        <w:pStyle w:val="Geenafstand"/>
        <w:rPr>
          <w:rFonts w:ascii="Segoe UI" w:hAnsi="Segoe UI" w:cs="Segoe UI"/>
          <w:sz w:val="20"/>
          <w:szCs w:val="20"/>
        </w:rPr>
      </w:pPr>
    </w:p>
    <w:p w14:paraId="0EB7F99C" w14:textId="73BCEFFB" w:rsidR="00245EE8" w:rsidRPr="00C6558B" w:rsidRDefault="002B4441" w:rsidP="00C6558B">
      <w:pPr>
        <w:pStyle w:val="Geenafstand"/>
        <w:rPr>
          <w:rFonts w:ascii="Segoe UI" w:hAnsi="Segoe UI" w:cs="Segoe UI"/>
          <w:sz w:val="20"/>
          <w:szCs w:val="20"/>
        </w:rPr>
      </w:pPr>
      <w:r>
        <w:rPr>
          <w:rFonts w:ascii="Segoe UI" w:hAnsi="Segoe UI" w:cs="Segoe UI"/>
          <w:sz w:val="20"/>
          <w:szCs w:val="20"/>
        </w:rPr>
        <w:lastRenderedPageBreak/>
        <w:t>10</w:t>
      </w:r>
      <w:r w:rsidR="00245EE8" w:rsidRPr="00C6558B">
        <w:rPr>
          <w:rFonts w:ascii="Segoe UI" w:hAnsi="Segoe UI" w:cs="Segoe UI"/>
          <w:sz w:val="20"/>
          <w:szCs w:val="20"/>
        </w:rPr>
        <w:t>.5 Gedurende de onderhandelingen zullen Partijen rekening houden met elkaars gerechtvaardigde belangen.</w:t>
      </w:r>
    </w:p>
    <w:p w14:paraId="3BA4A98A" w14:textId="77777777" w:rsidR="0094155C" w:rsidRDefault="0094155C" w:rsidP="00C6558B">
      <w:pPr>
        <w:pStyle w:val="Geenafstand"/>
        <w:rPr>
          <w:rFonts w:ascii="Segoe UI" w:hAnsi="Segoe UI" w:cs="Segoe UI"/>
          <w:sz w:val="20"/>
          <w:szCs w:val="20"/>
        </w:rPr>
      </w:pPr>
    </w:p>
    <w:p w14:paraId="75EDF9CC" w14:textId="39C56612" w:rsidR="00513DAB" w:rsidRPr="00C6558B" w:rsidRDefault="002B4441" w:rsidP="00C6558B">
      <w:pPr>
        <w:pStyle w:val="Geenafstand"/>
        <w:rPr>
          <w:rFonts w:ascii="Segoe UI" w:hAnsi="Segoe UI" w:cs="Segoe UI"/>
          <w:sz w:val="20"/>
          <w:szCs w:val="20"/>
        </w:rPr>
      </w:pPr>
      <w:r>
        <w:rPr>
          <w:rFonts w:ascii="Segoe UI" w:hAnsi="Segoe UI" w:cs="Segoe UI"/>
          <w:sz w:val="20"/>
          <w:szCs w:val="20"/>
        </w:rPr>
        <w:t>10</w:t>
      </w:r>
      <w:r w:rsidR="00245EE8" w:rsidRPr="00C6558B">
        <w:rPr>
          <w:rFonts w:ascii="Segoe UI" w:hAnsi="Segoe UI" w:cs="Segoe UI"/>
          <w:sz w:val="20"/>
          <w:szCs w:val="20"/>
        </w:rPr>
        <w:t xml:space="preserve">.6 Tijdens de onderhandelingen omtrent de uitvoeringsovereenkomst, onderhandelen Partijen uitsluitend over de volgende onderwerpen: </w:t>
      </w:r>
    </w:p>
    <w:p w14:paraId="42EF9F2D" w14:textId="018E3681"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 xml:space="preserve">(A) </w:t>
      </w:r>
      <w:r w:rsidR="00513DAB" w:rsidRPr="00C6558B">
        <w:rPr>
          <w:rFonts w:ascii="Segoe UI" w:hAnsi="Segoe UI" w:cs="Segoe UI"/>
          <w:sz w:val="20"/>
          <w:szCs w:val="20"/>
        </w:rPr>
        <w:tab/>
      </w:r>
      <w:r w:rsidRPr="00C6558B">
        <w:rPr>
          <w:rFonts w:ascii="Segoe UI" w:hAnsi="Segoe UI" w:cs="Segoe UI"/>
          <w:sz w:val="20"/>
          <w:szCs w:val="20"/>
        </w:rPr>
        <w:t>De verschillende componenten van de opdrachtsom;</w:t>
      </w:r>
    </w:p>
    <w:p w14:paraId="7DBA6274" w14:textId="53A674B5" w:rsidR="00245EE8" w:rsidRPr="00C6558B" w:rsidRDefault="00245EE8" w:rsidP="00EB49E2">
      <w:pPr>
        <w:pStyle w:val="Geenafstand"/>
        <w:ind w:left="705" w:hanging="705"/>
        <w:rPr>
          <w:rFonts w:ascii="Segoe UI" w:hAnsi="Segoe UI" w:cs="Segoe UI"/>
          <w:sz w:val="20"/>
          <w:szCs w:val="20"/>
        </w:rPr>
      </w:pPr>
      <w:r w:rsidRPr="00C6558B">
        <w:rPr>
          <w:rFonts w:ascii="Segoe UI" w:hAnsi="Segoe UI" w:cs="Segoe UI"/>
          <w:sz w:val="20"/>
          <w:szCs w:val="20"/>
        </w:rPr>
        <w:t xml:space="preserve">(B) </w:t>
      </w:r>
      <w:r w:rsidR="00513DAB" w:rsidRPr="00C6558B">
        <w:rPr>
          <w:rFonts w:ascii="Segoe UI" w:hAnsi="Segoe UI" w:cs="Segoe UI"/>
          <w:sz w:val="20"/>
          <w:szCs w:val="20"/>
        </w:rPr>
        <w:tab/>
      </w:r>
      <w:r w:rsidRPr="00C6558B">
        <w:rPr>
          <w:rFonts w:ascii="Segoe UI" w:hAnsi="Segoe UI" w:cs="Segoe UI"/>
          <w:sz w:val="20"/>
          <w:szCs w:val="20"/>
        </w:rPr>
        <w:t>De allocatie van de risico’s zoals opgenomen in het risico</w:t>
      </w:r>
      <w:r w:rsidR="004E62C8">
        <w:rPr>
          <w:rFonts w:ascii="Segoe UI" w:hAnsi="Segoe UI" w:cs="Segoe UI"/>
          <w:sz w:val="20"/>
          <w:szCs w:val="20"/>
        </w:rPr>
        <w:t>dossier</w:t>
      </w:r>
      <w:r w:rsidRPr="00C6558B">
        <w:rPr>
          <w:rFonts w:ascii="Segoe UI" w:hAnsi="Segoe UI" w:cs="Segoe UI"/>
          <w:sz w:val="20"/>
          <w:szCs w:val="20"/>
        </w:rPr>
        <w:t xml:space="preserve">, en </w:t>
      </w:r>
      <w:proofErr w:type="spellStart"/>
      <w:r w:rsidRPr="00C6558B">
        <w:rPr>
          <w:rFonts w:ascii="Segoe UI" w:hAnsi="Segoe UI" w:cs="Segoe UI"/>
          <w:sz w:val="20"/>
          <w:szCs w:val="20"/>
        </w:rPr>
        <w:t>beprijzing</w:t>
      </w:r>
      <w:proofErr w:type="spellEnd"/>
      <w:r w:rsidRPr="00C6558B">
        <w:rPr>
          <w:rFonts w:ascii="Segoe UI" w:hAnsi="Segoe UI" w:cs="Segoe UI"/>
          <w:sz w:val="20"/>
          <w:szCs w:val="20"/>
        </w:rPr>
        <w:t xml:space="preserve"> van risico’s en beheersmaatregelen die de Opdrachtnemer volledig danwel deels aan zichzelf alloceert;</w:t>
      </w:r>
    </w:p>
    <w:p w14:paraId="725FE590" w14:textId="3930B53C"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 xml:space="preserve">(C) </w:t>
      </w:r>
      <w:r w:rsidR="00513DAB" w:rsidRPr="00C6558B">
        <w:rPr>
          <w:rFonts w:ascii="Segoe UI" w:hAnsi="Segoe UI" w:cs="Segoe UI"/>
          <w:sz w:val="20"/>
          <w:szCs w:val="20"/>
        </w:rPr>
        <w:tab/>
      </w:r>
      <w:r w:rsidRPr="00C6558B">
        <w:rPr>
          <w:rFonts w:ascii="Segoe UI" w:hAnsi="Segoe UI" w:cs="Segoe UI"/>
          <w:sz w:val="20"/>
          <w:szCs w:val="20"/>
        </w:rPr>
        <w:t>Planning;</w:t>
      </w:r>
    </w:p>
    <w:p w14:paraId="2F63F571" w14:textId="66A1634F" w:rsidR="00245EE8" w:rsidRPr="00C6558B" w:rsidRDefault="00245EE8" w:rsidP="00EB49E2">
      <w:pPr>
        <w:pStyle w:val="Geenafstand"/>
        <w:ind w:left="705" w:hanging="705"/>
        <w:rPr>
          <w:rFonts w:ascii="Segoe UI" w:hAnsi="Segoe UI" w:cs="Segoe UI"/>
          <w:sz w:val="20"/>
          <w:szCs w:val="20"/>
        </w:rPr>
      </w:pPr>
      <w:r w:rsidRPr="00C6558B">
        <w:rPr>
          <w:rFonts w:ascii="Segoe UI" w:hAnsi="Segoe UI" w:cs="Segoe UI"/>
          <w:sz w:val="20"/>
          <w:szCs w:val="20"/>
        </w:rPr>
        <w:t xml:space="preserve">(D) </w:t>
      </w:r>
      <w:r w:rsidR="00513DAB" w:rsidRPr="00C6558B">
        <w:rPr>
          <w:rFonts w:ascii="Segoe UI" w:hAnsi="Segoe UI" w:cs="Segoe UI"/>
          <w:sz w:val="20"/>
          <w:szCs w:val="20"/>
        </w:rPr>
        <w:tab/>
      </w:r>
      <w:r w:rsidRPr="00C6558B">
        <w:rPr>
          <w:rFonts w:ascii="Segoe UI" w:hAnsi="Segoe UI" w:cs="Segoe UI"/>
          <w:sz w:val="20"/>
          <w:szCs w:val="20"/>
        </w:rPr>
        <w:t>Aansprakelijkheid en vergoeding van schade (waaronder kosten) voor</w:t>
      </w:r>
      <w:r w:rsidR="00513DAB" w:rsidRPr="00C6558B">
        <w:rPr>
          <w:rFonts w:ascii="Segoe UI" w:hAnsi="Segoe UI" w:cs="Segoe UI"/>
          <w:sz w:val="20"/>
          <w:szCs w:val="20"/>
        </w:rPr>
        <w:t xml:space="preserve"> </w:t>
      </w:r>
      <w:r w:rsidRPr="00C6558B">
        <w:rPr>
          <w:rFonts w:ascii="Segoe UI" w:hAnsi="Segoe UI" w:cs="Segoe UI"/>
          <w:sz w:val="20"/>
          <w:szCs w:val="20"/>
        </w:rPr>
        <w:t xml:space="preserve">zover de concept uitvoeringsovereenkomst zoals opgenomen in appendix </w:t>
      </w:r>
      <w:r w:rsidR="002D0735">
        <w:rPr>
          <w:rFonts w:ascii="Segoe UI" w:hAnsi="Segoe UI" w:cs="Segoe UI"/>
          <w:sz w:val="20"/>
          <w:szCs w:val="20"/>
        </w:rPr>
        <w:t xml:space="preserve">4 </w:t>
      </w:r>
      <w:r w:rsidRPr="00C6558B">
        <w:rPr>
          <w:rFonts w:ascii="Segoe UI" w:hAnsi="Segoe UI" w:cs="Segoe UI"/>
          <w:sz w:val="20"/>
          <w:szCs w:val="20"/>
        </w:rPr>
        <w:t>hier niet reeds in voorziet;</w:t>
      </w:r>
    </w:p>
    <w:p w14:paraId="28CBB476" w14:textId="385F54CF" w:rsidR="00245EE8" w:rsidRPr="00C6558B" w:rsidRDefault="00245EE8" w:rsidP="00EB49E2">
      <w:pPr>
        <w:pStyle w:val="Geenafstand"/>
        <w:ind w:left="705" w:hanging="705"/>
        <w:rPr>
          <w:rFonts w:ascii="Segoe UI" w:hAnsi="Segoe UI" w:cs="Segoe UI"/>
          <w:sz w:val="20"/>
          <w:szCs w:val="20"/>
        </w:rPr>
      </w:pPr>
      <w:r w:rsidRPr="00C6558B">
        <w:rPr>
          <w:rFonts w:ascii="Segoe UI" w:hAnsi="Segoe UI" w:cs="Segoe UI"/>
          <w:sz w:val="20"/>
          <w:szCs w:val="20"/>
        </w:rPr>
        <w:t xml:space="preserve">(E) </w:t>
      </w:r>
      <w:r w:rsidR="00513DAB" w:rsidRPr="00C6558B">
        <w:rPr>
          <w:rFonts w:ascii="Segoe UI" w:hAnsi="Segoe UI" w:cs="Segoe UI"/>
          <w:sz w:val="20"/>
          <w:szCs w:val="20"/>
        </w:rPr>
        <w:tab/>
      </w:r>
      <w:r w:rsidRPr="00C6558B">
        <w:rPr>
          <w:rFonts w:ascii="Segoe UI" w:hAnsi="Segoe UI" w:cs="Segoe UI"/>
          <w:sz w:val="20"/>
          <w:szCs w:val="20"/>
        </w:rPr>
        <w:t>Opschortende danwel ontbindende voorwaarden waaronder de uitvoeringsovereenkomst wordt aangegaan; en</w:t>
      </w:r>
    </w:p>
    <w:p w14:paraId="29D6E67D" w14:textId="586BA85C" w:rsidR="00245EE8" w:rsidRPr="00C6558B" w:rsidRDefault="00245EE8" w:rsidP="00EB49E2">
      <w:pPr>
        <w:pStyle w:val="Geenafstand"/>
        <w:ind w:left="705" w:hanging="705"/>
        <w:rPr>
          <w:rFonts w:ascii="Segoe UI" w:hAnsi="Segoe UI" w:cs="Segoe UI"/>
          <w:sz w:val="20"/>
          <w:szCs w:val="20"/>
        </w:rPr>
      </w:pPr>
      <w:r w:rsidRPr="00C6558B">
        <w:rPr>
          <w:rFonts w:ascii="Segoe UI" w:hAnsi="Segoe UI" w:cs="Segoe UI"/>
          <w:sz w:val="20"/>
          <w:szCs w:val="20"/>
        </w:rPr>
        <w:t>(F)</w:t>
      </w:r>
      <w:r w:rsidR="00513DAB" w:rsidRPr="00C6558B">
        <w:rPr>
          <w:rFonts w:ascii="Segoe UI" w:hAnsi="Segoe UI" w:cs="Segoe UI"/>
          <w:sz w:val="20"/>
          <w:szCs w:val="20"/>
        </w:rPr>
        <w:tab/>
      </w:r>
      <w:r w:rsidRPr="00C6558B">
        <w:rPr>
          <w:rFonts w:ascii="Segoe UI" w:hAnsi="Segoe UI" w:cs="Segoe UI"/>
          <w:sz w:val="20"/>
          <w:szCs w:val="20"/>
        </w:rPr>
        <w:t xml:space="preserve"> Overige relevante bepalingen voor</w:t>
      </w:r>
      <w:r w:rsidR="00513DAB" w:rsidRPr="00C6558B">
        <w:rPr>
          <w:rFonts w:ascii="Segoe UI" w:hAnsi="Segoe UI" w:cs="Segoe UI"/>
          <w:sz w:val="20"/>
          <w:szCs w:val="20"/>
        </w:rPr>
        <w:t xml:space="preserve"> </w:t>
      </w:r>
      <w:r w:rsidRPr="00C6558B">
        <w:rPr>
          <w:rFonts w:ascii="Segoe UI" w:hAnsi="Segoe UI" w:cs="Segoe UI"/>
          <w:sz w:val="20"/>
          <w:szCs w:val="20"/>
        </w:rPr>
        <w:t xml:space="preserve">zover de concept uitvoeringsovereenkomst (appendix </w:t>
      </w:r>
      <w:r w:rsidR="002D0735">
        <w:rPr>
          <w:rFonts w:ascii="Segoe UI" w:hAnsi="Segoe UI" w:cs="Segoe UI"/>
          <w:sz w:val="20"/>
          <w:szCs w:val="20"/>
        </w:rPr>
        <w:t>4</w:t>
      </w:r>
      <w:r w:rsidRPr="00C6558B">
        <w:rPr>
          <w:rFonts w:ascii="Segoe UI" w:hAnsi="Segoe UI" w:cs="Segoe UI"/>
          <w:sz w:val="20"/>
          <w:szCs w:val="20"/>
        </w:rPr>
        <w:t>) hier niet expliciet in voorziet.</w:t>
      </w:r>
    </w:p>
    <w:p w14:paraId="69A09ED9" w14:textId="77777777" w:rsidR="0094155C" w:rsidRDefault="0094155C" w:rsidP="00C6558B">
      <w:pPr>
        <w:pStyle w:val="Geenafstand"/>
        <w:rPr>
          <w:rFonts w:ascii="Segoe UI" w:hAnsi="Segoe UI" w:cs="Segoe UI"/>
          <w:sz w:val="20"/>
          <w:szCs w:val="20"/>
        </w:rPr>
      </w:pPr>
    </w:p>
    <w:p w14:paraId="34551829" w14:textId="0CB0675E" w:rsidR="00245EE8" w:rsidRPr="00C6558B" w:rsidRDefault="002B4441" w:rsidP="00C6558B">
      <w:pPr>
        <w:pStyle w:val="Geenafstand"/>
        <w:rPr>
          <w:rFonts w:ascii="Segoe UI" w:hAnsi="Segoe UI" w:cs="Segoe UI"/>
          <w:sz w:val="20"/>
          <w:szCs w:val="20"/>
        </w:rPr>
      </w:pPr>
      <w:r>
        <w:rPr>
          <w:rFonts w:ascii="Segoe UI" w:hAnsi="Segoe UI" w:cs="Segoe UI"/>
          <w:sz w:val="20"/>
          <w:szCs w:val="20"/>
        </w:rPr>
        <w:t>10</w:t>
      </w:r>
      <w:r w:rsidR="00245EE8" w:rsidRPr="00C6558B">
        <w:rPr>
          <w:rFonts w:ascii="Segoe UI" w:hAnsi="Segoe UI" w:cs="Segoe UI"/>
          <w:sz w:val="20"/>
          <w:szCs w:val="20"/>
        </w:rPr>
        <w:t xml:space="preserve">.7 </w:t>
      </w:r>
      <w:r w:rsidR="00EB49E2">
        <w:rPr>
          <w:rFonts w:ascii="Segoe UI" w:hAnsi="Segoe UI" w:cs="Segoe UI"/>
          <w:sz w:val="20"/>
          <w:szCs w:val="20"/>
        </w:rPr>
        <w:t>D</w:t>
      </w:r>
      <w:r w:rsidR="00245EE8" w:rsidRPr="00C6558B">
        <w:rPr>
          <w:rFonts w:ascii="Segoe UI" w:hAnsi="Segoe UI" w:cs="Segoe UI"/>
          <w:sz w:val="20"/>
          <w:szCs w:val="20"/>
        </w:rPr>
        <w:t>e Opdrachtgever</w:t>
      </w:r>
      <w:r w:rsidR="00EB49E2">
        <w:rPr>
          <w:rFonts w:ascii="Segoe UI" w:hAnsi="Segoe UI" w:cs="Segoe UI"/>
          <w:sz w:val="20"/>
          <w:szCs w:val="20"/>
        </w:rPr>
        <w:t xml:space="preserve"> kan</w:t>
      </w:r>
      <w:r w:rsidR="00245EE8" w:rsidRPr="00C6558B">
        <w:rPr>
          <w:rFonts w:ascii="Segoe UI" w:hAnsi="Segoe UI" w:cs="Segoe UI"/>
          <w:sz w:val="20"/>
          <w:szCs w:val="20"/>
        </w:rPr>
        <w:t xml:space="preserve"> besluiten de uitvoeringsovereenkomst aan te gaan conform hetgeen op dat moment in de onderhandelingen tussen de Opdrachtgever en de Opdrachtnemer overeengekomen is op basis van een tussentijdse aanpassing van de aanbieding. De Opdrachtgever maakt een dergelijk besluit schriftelijk kenbaar aan de Opdrachtnemer.</w:t>
      </w:r>
    </w:p>
    <w:p w14:paraId="1D4C212A" w14:textId="77777777" w:rsidR="0094155C" w:rsidRDefault="0094155C" w:rsidP="00C6558B">
      <w:pPr>
        <w:pStyle w:val="Geenafstand"/>
        <w:rPr>
          <w:rFonts w:ascii="Segoe UI" w:hAnsi="Segoe UI" w:cs="Segoe UI"/>
          <w:sz w:val="20"/>
          <w:szCs w:val="20"/>
        </w:rPr>
      </w:pPr>
    </w:p>
    <w:p w14:paraId="3F8CB310" w14:textId="62437B15" w:rsidR="00245EE8" w:rsidRPr="00C6558B" w:rsidRDefault="002B4441" w:rsidP="00C6558B">
      <w:pPr>
        <w:pStyle w:val="Geenafstand"/>
        <w:rPr>
          <w:rFonts w:ascii="Segoe UI" w:hAnsi="Segoe UI" w:cs="Segoe UI"/>
          <w:sz w:val="20"/>
          <w:szCs w:val="20"/>
        </w:rPr>
      </w:pPr>
      <w:r>
        <w:rPr>
          <w:rFonts w:ascii="Segoe UI" w:hAnsi="Segoe UI" w:cs="Segoe UI"/>
          <w:sz w:val="20"/>
          <w:szCs w:val="20"/>
        </w:rPr>
        <w:t>10</w:t>
      </w:r>
      <w:r w:rsidR="00245EE8" w:rsidRPr="00C6558B">
        <w:rPr>
          <w:rFonts w:ascii="Segoe UI" w:hAnsi="Segoe UI" w:cs="Segoe UI"/>
          <w:sz w:val="20"/>
          <w:szCs w:val="20"/>
        </w:rPr>
        <w:t xml:space="preserve">.8 </w:t>
      </w:r>
      <w:r w:rsidR="00EB49E2" w:rsidRPr="00EB49E2">
        <w:rPr>
          <w:rFonts w:ascii="Segoe UI" w:hAnsi="Segoe UI" w:cs="Segoe UI"/>
          <w:sz w:val="20"/>
          <w:szCs w:val="20"/>
        </w:rPr>
        <w:t xml:space="preserve">Als </w:t>
      </w:r>
      <w:r w:rsidR="00A001FA">
        <w:rPr>
          <w:rFonts w:ascii="Segoe UI" w:hAnsi="Segoe UI" w:cs="Segoe UI"/>
          <w:sz w:val="20"/>
          <w:szCs w:val="20"/>
        </w:rPr>
        <w:t>P</w:t>
      </w:r>
      <w:r w:rsidR="00A001FA" w:rsidRPr="00EB49E2">
        <w:rPr>
          <w:rFonts w:ascii="Segoe UI" w:hAnsi="Segoe UI" w:cs="Segoe UI"/>
          <w:sz w:val="20"/>
          <w:szCs w:val="20"/>
        </w:rPr>
        <w:t xml:space="preserve">artijen </w:t>
      </w:r>
      <w:r w:rsidR="00EB49E2" w:rsidRPr="00EB49E2">
        <w:rPr>
          <w:rFonts w:ascii="Segoe UI" w:hAnsi="Segoe UI" w:cs="Segoe UI"/>
          <w:sz w:val="20"/>
          <w:szCs w:val="20"/>
        </w:rPr>
        <w:t xml:space="preserve">na onderhandeling over de aanbieding van </w:t>
      </w:r>
      <w:r w:rsidR="003E5B29">
        <w:rPr>
          <w:rFonts w:ascii="Segoe UI" w:hAnsi="Segoe UI" w:cs="Segoe UI"/>
          <w:sz w:val="20"/>
          <w:szCs w:val="20"/>
        </w:rPr>
        <w:t>Opdrachtnemer</w:t>
      </w:r>
      <w:r w:rsidR="003E5B29" w:rsidRPr="00EB49E2">
        <w:rPr>
          <w:rFonts w:ascii="Segoe UI" w:hAnsi="Segoe UI" w:cs="Segoe UI"/>
          <w:sz w:val="20"/>
          <w:szCs w:val="20"/>
        </w:rPr>
        <w:t xml:space="preserve"> </w:t>
      </w:r>
      <w:r w:rsidR="00EB49E2" w:rsidRPr="00EB49E2">
        <w:rPr>
          <w:rFonts w:ascii="Segoe UI" w:hAnsi="Segoe UI" w:cs="Segoe UI"/>
          <w:sz w:val="20"/>
          <w:szCs w:val="20"/>
        </w:rPr>
        <w:t xml:space="preserve">geen overeenstemming bereiken over de </w:t>
      </w:r>
      <w:r w:rsidR="008752B2" w:rsidRPr="00EB49E2">
        <w:rPr>
          <w:rFonts w:ascii="Segoe UI" w:hAnsi="Segoe UI" w:cs="Segoe UI"/>
          <w:sz w:val="20"/>
          <w:szCs w:val="20"/>
        </w:rPr>
        <w:t>aan</w:t>
      </w:r>
      <w:r w:rsidR="008752B2">
        <w:rPr>
          <w:rFonts w:ascii="Segoe UI" w:hAnsi="Segoe UI" w:cs="Segoe UI"/>
          <w:sz w:val="20"/>
          <w:szCs w:val="20"/>
        </w:rPr>
        <w:t>bieding</w:t>
      </w:r>
      <w:r w:rsidR="00EB49E2" w:rsidRPr="00EB49E2">
        <w:rPr>
          <w:rFonts w:ascii="Segoe UI" w:hAnsi="Segoe UI" w:cs="Segoe UI"/>
          <w:sz w:val="20"/>
          <w:szCs w:val="20"/>
        </w:rPr>
        <w:t>, zullen zij - uitsluitend ten aanzien van het onderdeel of de onderdelen van de aanbieding waarover verschil van inzicht bestaat - advies vragen volgens de hierna aangegeven procedure.</w:t>
      </w:r>
    </w:p>
    <w:p w14:paraId="1BD41432" w14:textId="77777777" w:rsidR="0094155C" w:rsidRDefault="0094155C" w:rsidP="00C6558B">
      <w:pPr>
        <w:pStyle w:val="Geenafstand"/>
        <w:rPr>
          <w:rFonts w:ascii="Segoe UI" w:hAnsi="Segoe UI" w:cs="Segoe UI"/>
          <w:sz w:val="20"/>
          <w:szCs w:val="20"/>
        </w:rPr>
      </w:pPr>
    </w:p>
    <w:p w14:paraId="13BE424F" w14:textId="0F450FBE" w:rsidR="00245EE8" w:rsidRPr="00C6558B" w:rsidRDefault="002B4441" w:rsidP="00EB49E2">
      <w:pPr>
        <w:pStyle w:val="Geenafstand"/>
        <w:rPr>
          <w:rFonts w:ascii="Segoe UI" w:hAnsi="Segoe UI" w:cs="Segoe UI"/>
          <w:sz w:val="20"/>
          <w:szCs w:val="20"/>
        </w:rPr>
      </w:pPr>
      <w:r>
        <w:rPr>
          <w:rFonts w:ascii="Segoe UI" w:hAnsi="Segoe UI" w:cs="Segoe UI"/>
          <w:sz w:val="20"/>
          <w:szCs w:val="20"/>
        </w:rPr>
        <w:t>10</w:t>
      </w:r>
      <w:r w:rsidR="00245EE8" w:rsidRPr="00C6558B">
        <w:rPr>
          <w:rFonts w:ascii="Segoe UI" w:hAnsi="Segoe UI" w:cs="Segoe UI"/>
          <w:sz w:val="20"/>
          <w:szCs w:val="20"/>
        </w:rPr>
        <w:t xml:space="preserve">.9 </w:t>
      </w:r>
      <w:r w:rsidR="00EB49E2" w:rsidRPr="00EB49E2">
        <w:rPr>
          <w:rFonts w:ascii="Segoe UI" w:hAnsi="Segoe UI" w:cs="Segoe UI"/>
          <w:sz w:val="20"/>
          <w:szCs w:val="20"/>
        </w:rPr>
        <w:t xml:space="preserve">Partijen vragen advies aan een gezamenlijk te benoemen deskundige. De benoeming moet plaatsvinden binnen veertien dagen nadat één der </w:t>
      </w:r>
      <w:r w:rsidR="00A001FA">
        <w:rPr>
          <w:rFonts w:ascii="Segoe UI" w:hAnsi="Segoe UI" w:cs="Segoe UI"/>
          <w:sz w:val="20"/>
          <w:szCs w:val="20"/>
        </w:rPr>
        <w:t>P</w:t>
      </w:r>
      <w:r w:rsidR="00A001FA" w:rsidRPr="00EB49E2">
        <w:rPr>
          <w:rFonts w:ascii="Segoe UI" w:hAnsi="Segoe UI" w:cs="Segoe UI"/>
          <w:sz w:val="20"/>
          <w:szCs w:val="20"/>
        </w:rPr>
        <w:t xml:space="preserve">artijen </w:t>
      </w:r>
      <w:r w:rsidR="00EB49E2" w:rsidRPr="00EB49E2">
        <w:rPr>
          <w:rFonts w:ascii="Segoe UI" w:hAnsi="Segoe UI" w:cs="Segoe UI"/>
          <w:sz w:val="20"/>
          <w:szCs w:val="20"/>
        </w:rPr>
        <w:t>schriftelijk heeft verklaard het overleg over de aanbieding als beëindigd te beschouwen. De deskundige brengt zijn advies uit binnen vier weken nadat hij is benoemd.</w:t>
      </w:r>
    </w:p>
    <w:p w14:paraId="42B56112" w14:textId="77777777" w:rsidR="0094155C" w:rsidRDefault="0094155C" w:rsidP="00C6558B">
      <w:pPr>
        <w:pStyle w:val="Geenafstand"/>
        <w:rPr>
          <w:rFonts w:ascii="Segoe UI" w:hAnsi="Segoe UI" w:cs="Segoe UI"/>
          <w:sz w:val="20"/>
          <w:szCs w:val="20"/>
        </w:rPr>
      </w:pPr>
    </w:p>
    <w:p w14:paraId="29068228" w14:textId="3F5F0E9F" w:rsidR="00EB49E2" w:rsidRPr="00EB49E2" w:rsidRDefault="002B4441" w:rsidP="00EB49E2">
      <w:pPr>
        <w:pStyle w:val="Geenafstand"/>
        <w:rPr>
          <w:rFonts w:ascii="Segoe UI" w:hAnsi="Segoe UI" w:cs="Segoe UI"/>
          <w:sz w:val="20"/>
          <w:szCs w:val="20"/>
        </w:rPr>
      </w:pPr>
      <w:r>
        <w:rPr>
          <w:rFonts w:ascii="Segoe UI" w:hAnsi="Segoe UI" w:cs="Segoe UI"/>
          <w:sz w:val="20"/>
          <w:szCs w:val="20"/>
        </w:rPr>
        <w:t>10</w:t>
      </w:r>
      <w:r w:rsidR="00245EE8" w:rsidRPr="00C6558B">
        <w:rPr>
          <w:rFonts w:ascii="Segoe UI" w:hAnsi="Segoe UI" w:cs="Segoe UI"/>
          <w:sz w:val="20"/>
          <w:szCs w:val="20"/>
        </w:rPr>
        <w:t xml:space="preserve">.10 </w:t>
      </w:r>
      <w:r w:rsidR="00EB49E2" w:rsidRPr="00EB49E2">
        <w:rPr>
          <w:rFonts w:ascii="Segoe UI" w:hAnsi="Segoe UI" w:cs="Segoe UI"/>
          <w:sz w:val="20"/>
          <w:szCs w:val="20"/>
        </w:rPr>
        <w:t xml:space="preserve">Als </w:t>
      </w:r>
      <w:r w:rsidR="00A001FA">
        <w:rPr>
          <w:rFonts w:ascii="Segoe UI" w:hAnsi="Segoe UI" w:cs="Segoe UI"/>
          <w:sz w:val="20"/>
          <w:szCs w:val="20"/>
        </w:rPr>
        <w:t>P</w:t>
      </w:r>
      <w:r w:rsidR="00A001FA" w:rsidRPr="00EB49E2">
        <w:rPr>
          <w:rFonts w:ascii="Segoe UI" w:hAnsi="Segoe UI" w:cs="Segoe UI"/>
          <w:sz w:val="20"/>
          <w:szCs w:val="20"/>
        </w:rPr>
        <w:t xml:space="preserve">artijen </w:t>
      </w:r>
      <w:r w:rsidR="00EB49E2" w:rsidRPr="00EB49E2">
        <w:rPr>
          <w:rFonts w:ascii="Segoe UI" w:hAnsi="Segoe UI" w:cs="Segoe UI"/>
          <w:sz w:val="20"/>
          <w:szCs w:val="20"/>
        </w:rPr>
        <w:t xml:space="preserve">het niet eens kunnen worden over de gezamenlijke benoeming van een deskundige, zullen zij advies vragen aan een commissie van drie deskundigen, waarvan elk der </w:t>
      </w:r>
      <w:r w:rsidR="00A001FA">
        <w:rPr>
          <w:rFonts w:ascii="Segoe UI" w:hAnsi="Segoe UI" w:cs="Segoe UI"/>
          <w:sz w:val="20"/>
          <w:szCs w:val="20"/>
        </w:rPr>
        <w:t>P</w:t>
      </w:r>
      <w:r w:rsidR="00A001FA" w:rsidRPr="00EB49E2">
        <w:rPr>
          <w:rFonts w:ascii="Segoe UI" w:hAnsi="Segoe UI" w:cs="Segoe UI"/>
          <w:sz w:val="20"/>
          <w:szCs w:val="20"/>
        </w:rPr>
        <w:t xml:space="preserve">artijen </w:t>
      </w:r>
      <w:r w:rsidR="00EB49E2" w:rsidRPr="00EB49E2">
        <w:rPr>
          <w:rFonts w:ascii="Segoe UI" w:hAnsi="Segoe UI" w:cs="Segoe UI"/>
          <w:sz w:val="20"/>
          <w:szCs w:val="20"/>
        </w:rPr>
        <w:t xml:space="preserve">één deskundige zal aanwijzen binnen veertien dagen nadat vaststaat dat </w:t>
      </w:r>
      <w:r w:rsidR="00A001FA">
        <w:rPr>
          <w:rFonts w:ascii="Segoe UI" w:hAnsi="Segoe UI" w:cs="Segoe UI"/>
          <w:sz w:val="20"/>
          <w:szCs w:val="20"/>
        </w:rPr>
        <w:t>P</w:t>
      </w:r>
      <w:r w:rsidR="00A001FA" w:rsidRPr="00EB49E2">
        <w:rPr>
          <w:rFonts w:ascii="Segoe UI" w:hAnsi="Segoe UI" w:cs="Segoe UI"/>
          <w:sz w:val="20"/>
          <w:szCs w:val="20"/>
        </w:rPr>
        <w:t xml:space="preserve">artijen </w:t>
      </w:r>
      <w:r w:rsidR="00EB49E2" w:rsidRPr="00EB49E2">
        <w:rPr>
          <w:rFonts w:ascii="Segoe UI" w:hAnsi="Segoe UI" w:cs="Segoe UI"/>
          <w:sz w:val="20"/>
          <w:szCs w:val="20"/>
        </w:rPr>
        <w:t>het niet eens kunnen worden over de gezamenlijke benoeming van een deskundige. De derde deskundige zal door beide voornoemde deskundigen worden aangewezen binnen veertien dagen nadat zij zijn benoemd.</w:t>
      </w:r>
    </w:p>
    <w:p w14:paraId="05028DD8" w14:textId="3CC0BC09" w:rsidR="00245EE8" w:rsidRDefault="00EB49E2" w:rsidP="00EB49E2">
      <w:pPr>
        <w:pStyle w:val="Geenafstand"/>
        <w:rPr>
          <w:rFonts w:ascii="Segoe UI" w:hAnsi="Segoe UI" w:cs="Segoe UI"/>
          <w:sz w:val="20"/>
          <w:szCs w:val="20"/>
        </w:rPr>
      </w:pPr>
      <w:r w:rsidRPr="00EB49E2">
        <w:rPr>
          <w:rFonts w:ascii="Segoe UI" w:hAnsi="Segoe UI" w:cs="Segoe UI"/>
          <w:sz w:val="20"/>
          <w:szCs w:val="20"/>
        </w:rPr>
        <w:t>De deskundigen brengen hun advies uit binnen vier weken nadat de derde deskundige is benoemd.</w:t>
      </w:r>
    </w:p>
    <w:p w14:paraId="48FA69AE" w14:textId="49B50BD5" w:rsidR="00D9249C" w:rsidRDefault="00D9249C" w:rsidP="00EB49E2">
      <w:pPr>
        <w:pStyle w:val="Geenafstand"/>
        <w:rPr>
          <w:rFonts w:ascii="Segoe UI" w:hAnsi="Segoe UI" w:cs="Segoe UI"/>
          <w:sz w:val="20"/>
          <w:szCs w:val="20"/>
        </w:rPr>
      </w:pPr>
    </w:p>
    <w:p w14:paraId="4193B921" w14:textId="267A1084" w:rsidR="00D9249C" w:rsidRPr="00C6558B" w:rsidRDefault="00D9249C" w:rsidP="00EB49E2">
      <w:pPr>
        <w:pStyle w:val="Geenafstand"/>
        <w:rPr>
          <w:rFonts w:ascii="Segoe UI" w:hAnsi="Segoe UI" w:cs="Segoe UI"/>
          <w:sz w:val="20"/>
          <w:szCs w:val="20"/>
        </w:rPr>
      </w:pPr>
      <w:r>
        <w:rPr>
          <w:rFonts w:ascii="Segoe UI" w:hAnsi="Segoe UI" w:cs="Segoe UI"/>
          <w:sz w:val="20"/>
          <w:szCs w:val="20"/>
        </w:rPr>
        <w:t>10.11 De kosten voor de inzet van de deskundigen worden gelijk verdeeld over de Partijen.</w:t>
      </w:r>
    </w:p>
    <w:p w14:paraId="6630842D" w14:textId="77777777" w:rsidR="0094155C" w:rsidRDefault="0094155C" w:rsidP="00C6558B">
      <w:pPr>
        <w:pStyle w:val="Geenafstand"/>
        <w:rPr>
          <w:rFonts w:ascii="Segoe UI" w:hAnsi="Segoe UI" w:cs="Segoe UI"/>
          <w:sz w:val="20"/>
          <w:szCs w:val="20"/>
        </w:rPr>
      </w:pPr>
    </w:p>
    <w:p w14:paraId="4E085356" w14:textId="0EFD282B" w:rsidR="00245EE8" w:rsidRDefault="002B4441" w:rsidP="00C6558B">
      <w:pPr>
        <w:pStyle w:val="Geenafstand"/>
        <w:rPr>
          <w:rFonts w:ascii="Segoe UI" w:hAnsi="Segoe UI" w:cs="Segoe UI"/>
          <w:sz w:val="20"/>
          <w:szCs w:val="20"/>
        </w:rPr>
      </w:pPr>
      <w:r>
        <w:rPr>
          <w:rFonts w:ascii="Segoe UI" w:hAnsi="Segoe UI" w:cs="Segoe UI"/>
          <w:sz w:val="20"/>
          <w:szCs w:val="20"/>
        </w:rPr>
        <w:t>10</w:t>
      </w:r>
      <w:r w:rsidR="00245EE8" w:rsidRPr="00C6558B">
        <w:rPr>
          <w:rFonts w:ascii="Segoe UI" w:hAnsi="Segoe UI" w:cs="Segoe UI"/>
          <w:sz w:val="20"/>
          <w:szCs w:val="20"/>
        </w:rPr>
        <w:t>.1</w:t>
      </w:r>
      <w:r w:rsidR="00D9249C">
        <w:rPr>
          <w:rFonts w:ascii="Segoe UI" w:hAnsi="Segoe UI" w:cs="Segoe UI"/>
          <w:sz w:val="20"/>
          <w:szCs w:val="20"/>
        </w:rPr>
        <w:t>2</w:t>
      </w:r>
      <w:r w:rsidR="00245EE8" w:rsidRPr="00C6558B">
        <w:rPr>
          <w:rFonts w:ascii="Segoe UI" w:hAnsi="Segoe UI" w:cs="Segoe UI"/>
          <w:sz w:val="20"/>
          <w:szCs w:val="20"/>
        </w:rPr>
        <w:t xml:space="preserve"> </w:t>
      </w:r>
      <w:r w:rsidR="00EB49E2" w:rsidRPr="00EB49E2">
        <w:rPr>
          <w:rFonts w:ascii="Segoe UI" w:hAnsi="Segoe UI" w:cs="Segoe UI"/>
          <w:sz w:val="20"/>
          <w:szCs w:val="20"/>
        </w:rPr>
        <w:t xml:space="preserve">Als één der </w:t>
      </w:r>
      <w:r w:rsidR="00A001FA">
        <w:rPr>
          <w:rFonts w:ascii="Segoe UI" w:hAnsi="Segoe UI" w:cs="Segoe UI"/>
          <w:sz w:val="20"/>
          <w:szCs w:val="20"/>
        </w:rPr>
        <w:t>P</w:t>
      </w:r>
      <w:r w:rsidR="00A001FA" w:rsidRPr="00EB49E2">
        <w:rPr>
          <w:rFonts w:ascii="Segoe UI" w:hAnsi="Segoe UI" w:cs="Segoe UI"/>
          <w:sz w:val="20"/>
          <w:szCs w:val="20"/>
        </w:rPr>
        <w:t xml:space="preserve">artijen </w:t>
      </w:r>
      <w:r w:rsidR="00EB49E2" w:rsidRPr="00EB49E2">
        <w:rPr>
          <w:rFonts w:ascii="Segoe UI" w:hAnsi="Segoe UI" w:cs="Segoe UI"/>
          <w:sz w:val="20"/>
          <w:szCs w:val="20"/>
        </w:rPr>
        <w:t xml:space="preserve">in gebreke blijft een deskundige aan te wijzen binnen de in het vorige lid omschreven termijn, dan brengt de door de andere </w:t>
      </w:r>
      <w:r w:rsidR="00A001FA">
        <w:rPr>
          <w:rFonts w:ascii="Segoe UI" w:hAnsi="Segoe UI" w:cs="Segoe UI"/>
          <w:sz w:val="20"/>
          <w:szCs w:val="20"/>
        </w:rPr>
        <w:t>P</w:t>
      </w:r>
      <w:r w:rsidR="00A001FA" w:rsidRPr="00EB49E2">
        <w:rPr>
          <w:rFonts w:ascii="Segoe UI" w:hAnsi="Segoe UI" w:cs="Segoe UI"/>
          <w:sz w:val="20"/>
          <w:szCs w:val="20"/>
        </w:rPr>
        <w:t xml:space="preserve">artij </w:t>
      </w:r>
      <w:r w:rsidR="00EB49E2" w:rsidRPr="00EB49E2">
        <w:rPr>
          <w:rFonts w:ascii="Segoe UI" w:hAnsi="Segoe UI" w:cs="Segoe UI"/>
          <w:sz w:val="20"/>
          <w:szCs w:val="20"/>
        </w:rPr>
        <w:t>aangewezen deskundige zelfstandig een advies uit.</w:t>
      </w:r>
    </w:p>
    <w:p w14:paraId="217B399D" w14:textId="0F5E0518" w:rsidR="00EB49E2" w:rsidRDefault="00EB49E2" w:rsidP="00C6558B">
      <w:pPr>
        <w:pStyle w:val="Geenafstand"/>
        <w:rPr>
          <w:rFonts w:ascii="Segoe UI" w:hAnsi="Segoe UI" w:cs="Segoe UI"/>
          <w:sz w:val="20"/>
          <w:szCs w:val="20"/>
        </w:rPr>
      </w:pPr>
    </w:p>
    <w:p w14:paraId="24F62105" w14:textId="4A0EFDEE" w:rsidR="00EB49E2" w:rsidRDefault="00EB49E2" w:rsidP="00C6558B">
      <w:pPr>
        <w:pStyle w:val="Geenafstand"/>
        <w:rPr>
          <w:rFonts w:ascii="Segoe UI" w:hAnsi="Segoe UI" w:cs="Segoe UI"/>
          <w:sz w:val="20"/>
          <w:szCs w:val="20"/>
        </w:rPr>
      </w:pPr>
      <w:r>
        <w:rPr>
          <w:rFonts w:ascii="Segoe UI" w:hAnsi="Segoe UI" w:cs="Segoe UI"/>
          <w:sz w:val="20"/>
          <w:szCs w:val="20"/>
        </w:rPr>
        <w:t>10.1</w:t>
      </w:r>
      <w:r w:rsidR="00D9249C">
        <w:rPr>
          <w:rFonts w:ascii="Segoe UI" w:hAnsi="Segoe UI" w:cs="Segoe UI"/>
          <w:sz w:val="20"/>
          <w:szCs w:val="20"/>
        </w:rPr>
        <w:t>3</w:t>
      </w:r>
      <w:r>
        <w:rPr>
          <w:rFonts w:ascii="Segoe UI" w:hAnsi="Segoe UI" w:cs="Segoe UI"/>
          <w:sz w:val="20"/>
          <w:szCs w:val="20"/>
        </w:rPr>
        <w:t xml:space="preserve"> </w:t>
      </w:r>
      <w:r w:rsidRPr="00EB49E2">
        <w:rPr>
          <w:rFonts w:ascii="Segoe UI" w:hAnsi="Segoe UI" w:cs="Segoe UI"/>
          <w:sz w:val="20"/>
          <w:szCs w:val="20"/>
        </w:rPr>
        <w:t xml:space="preserve">Als het advies resulteert in een prijs voor het gehele werk niet hoger dan het door de opdrachtgever vastgestelde </w:t>
      </w:r>
      <w:r w:rsidR="005631AF">
        <w:rPr>
          <w:rFonts w:ascii="Segoe UI" w:hAnsi="Segoe UI" w:cs="Segoe UI"/>
          <w:sz w:val="20"/>
          <w:szCs w:val="20"/>
        </w:rPr>
        <w:t>Plafondbedrag</w:t>
      </w:r>
      <w:r w:rsidR="005631AF" w:rsidRPr="00EB49E2">
        <w:rPr>
          <w:rFonts w:ascii="Segoe UI" w:hAnsi="Segoe UI" w:cs="Segoe UI"/>
          <w:sz w:val="20"/>
          <w:szCs w:val="20"/>
        </w:rPr>
        <w:t xml:space="preserve"> </w:t>
      </w:r>
      <w:r w:rsidRPr="00EB49E2">
        <w:rPr>
          <w:rFonts w:ascii="Segoe UI" w:hAnsi="Segoe UI" w:cs="Segoe UI"/>
          <w:sz w:val="20"/>
          <w:szCs w:val="20"/>
        </w:rPr>
        <w:t xml:space="preserve">en daarnaast niet hoger dan 5 % van ten opzichte van de eerder door aannemer gedane prijsaanbieding, zijn </w:t>
      </w:r>
      <w:r w:rsidR="00A001FA">
        <w:rPr>
          <w:rFonts w:ascii="Segoe UI" w:hAnsi="Segoe UI" w:cs="Segoe UI"/>
          <w:sz w:val="20"/>
          <w:szCs w:val="20"/>
        </w:rPr>
        <w:t>P</w:t>
      </w:r>
      <w:r w:rsidR="00A001FA" w:rsidRPr="00EB49E2">
        <w:rPr>
          <w:rFonts w:ascii="Segoe UI" w:hAnsi="Segoe UI" w:cs="Segoe UI"/>
          <w:sz w:val="20"/>
          <w:szCs w:val="20"/>
        </w:rPr>
        <w:t xml:space="preserve">artijen </w:t>
      </w:r>
      <w:r w:rsidRPr="00EB49E2">
        <w:rPr>
          <w:rFonts w:ascii="Segoe UI" w:hAnsi="Segoe UI" w:cs="Segoe UI"/>
          <w:sz w:val="20"/>
          <w:szCs w:val="20"/>
        </w:rPr>
        <w:t>gehouden het advies te volgen.</w:t>
      </w:r>
    </w:p>
    <w:p w14:paraId="2C3E7869" w14:textId="2577EB65" w:rsidR="008752B2" w:rsidRDefault="008752B2" w:rsidP="00C6558B">
      <w:pPr>
        <w:pStyle w:val="Geenafstand"/>
        <w:rPr>
          <w:rFonts w:ascii="Segoe UI" w:hAnsi="Segoe UI" w:cs="Segoe UI"/>
          <w:sz w:val="20"/>
          <w:szCs w:val="20"/>
        </w:rPr>
      </w:pPr>
    </w:p>
    <w:p w14:paraId="048E40EF" w14:textId="27684575" w:rsidR="008752B2" w:rsidRPr="00C6558B" w:rsidRDefault="008752B2" w:rsidP="00C6558B">
      <w:pPr>
        <w:pStyle w:val="Geenafstand"/>
        <w:rPr>
          <w:rFonts w:ascii="Segoe UI" w:hAnsi="Segoe UI" w:cs="Segoe UI"/>
          <w:sz w:val="20"/>
          <w:szCs w:val="20"/>
        </w:rPr>
      </w:pPr>
      <w:r>
        <w:rPr>
          <w:rFonts w:ascii="Segoe UI" w:hAnsi="Segoe UI" w:cs="Segoe UI"/>
          <w:sz w:val="20"/>
          <w:szCs w:val="20"/>
        </w:rPr>
        <w:t>10.1</w:t>
      </w:r>
      <w:r w:rsidR="00D9249C">
        <w:rPr>
          <w:rFonts w:ascii="Segoe UI" w:hAnsi="Segoe UI" w:cs="Segoe UI"/>
          <w:sz w:val="20"/>
          <w:szCs w:val="20"/>
        </w:rPr>
        <w:t>4</w:t>
      </w:r>
      <w:r>
        <w:rPr>
          <w:rFonts w:ascii="Segoe UI" w:hAnsi="Segoe UI" w:cs="Segoe UI"/>
          <w:sz w:val="20"/>
          <w:szCs w:val="20"/>
        </w:rPr>
        <w:t xml:space="preserve"> Nadat de termijn van exclusiviteit is verlopen, kan de opdrachtgever met een derde een overeenkomst van aanneming van werk </w:t>
      </w:r>
      <w:r w:rsidRPr="00D9249C">
        <w:rPr>
          <w:rFonts w:ascii="Segoe UI" w:hAnsi="Segoe UI" w:cs="Segoe UI"/>
          <w:sz w:val="20"/>
          <w:szCs w:val="20"/>
        </w:rPr>
        <w:t>aa</w:t>
      </w:r>
      <w:r w:rsidR="000A5EC9" w:rsidRPr="00D9249C">
        <w:rPr>
          <w:rFonts w:ascii="Segoe UI" w:hAnsi="Segoe UI" w:cs="Segoe UI"/>
          <w:sz w:val="20"/>
          <w:szCs w:val="20"/>
        </w:rPr>
        <w:t>n</w:t>
      </w:r>
      <w:r w:rsidRPr="00D9249C">
        <w:rPr>
          <w:rFonts w:ascii="Segoe UI" w:hAnsi="Segoe UI" w:cs="Segoe UI"/>
          <w:sz w:val="20"/>
          <w:szCs w:val="20"/>
        </w:rPr>
        <w:t>gaan</w:t>
      </w:r>
      <w:r>
        <w:rPr>
          <w:rFonts w:ascii="Segoe UI" w:hAnsi="Segoe UI" w:cs="Segoe UI"/>
          <w:sz w:val="20"/>
          <w:szCs w:val="20"/>
        </w:rPr>
        <w:t xml:space="preserve"> voor de uitvoeringswerkzaamheden van het Project. De Opdrachtgever is in dat geval geen vergoeding verschuldigd aan de Opdrachtnemer anders da genoemd in artikel </w:t>
      </w:r>
      <w:r w:rsidR="00C026EA">
        <w:rPr>
          <w:rFonts w:ascii="Segoe UI" w:hAnsi="Segoe UI" w:cs="Segoe UI"/>
          <w:sz w:val="20"/>
          <w:szCs w:val="20"/>
        </w:rPr>
        <w:t>8</w:t>
      </w:r>
      <w:r>
        <w:rPr>
          <w:rFonts w:ascii="Segoe UI" w:hAnsi="Segoe UI" w:cs="Segoe UI"/>
          <w:sz w:val="20"/>
          <w:szCs w:val="20"/>
        </w:rPr>
        <w:t>.</w:t>
      </w:r>
      <w:r w:rsidR="00C026EA">
        <w:rPr>
          <w:rFonts w:ascii="Segoe UI" w:hAnsi="Segoe UI" w:cs="Segoe UI"/>
          <w:sz w:val="20"/>
          <w:szCs w:val="20"/>
        </w:rPr>
        <w:t>1</w:t>
      </w:r>
      <w:r>
        <w:rPr>
          <w:rFonts w:ascii="Segoe UI" w:hAnsi="Segoe UI" w:cs="Segoe UI"/>
          <w:sz w:val="20"/>
          <w:szCs w:val="20"/>
        </w:rPr>
        <w:t>. De Opdrachtnemer zal</w:t>
      </w:r>
      <w:r w:rsidR="00FF37ED">
        <w:rPr>
          <w:rFonts w:ascii="Segoe UI" w:hAnsi="Segoe UI" w:cs="Segoe UI"/>
          <w:sz w:val="20"/>
          <w:szCs w:val="20"/>
        </w:rPr>
        <w:t xml:space="preserve"> de Opdrachtgever</w:t>
      </w:r>
      <w:r>
        <w:rPr>
          <w:rFonts w:ascii="Segoe UI" w:hAnsi="Segoe UI" w:cs="Segoe UI"/>
          <w:sz w:val="20"/>
          <w:szCs w:val="20"/>
        </w:rPr>
        <w:t xml:space="preserve"> in dat geval op grond van deze </w:t>
      </w:r>
      <w:r>
        <w:rPr>
          <w:rFonts w:ascii="Segoe UI" w:hAnsi="Segoe UI" w:cs="Segoe UI"/>
          <w:sz w:val="20"/>
          <w:szCs w:val="20"/>
        </w:rPr>
        <w:lastRenderedPageBreak/>
        <w:t>overeenkomst op geen enkele wijze belemmeren</w:t>
      </w:r>
      <w:r w:rsidR="00FF37ED">
        <w:rPr>
          <w:rFonts w:ascii="Segoe UI" w:hAnsi="Segoe UI" w:cs="Segoe UI"/>
          <w:sz w:val="20"/>
          <w:szCs w:val="20"/>
        </w:rPr>
        <w:t xml:space="preserve"> om met een derde een overeenkomst voor aanneming van werk aan te gaan.</w:t>
      </w:r>
    </w:p>
    <w:p w14:paraId="04D94888" w14:textId="628BDA51" w:rsidR="006E2318" w:rsidRPr="006E2318" w:rsidRDefault="006E2318" w:rsidP="00F11186">
      <w:pPr>
        <w:pStyle w:val="Kop1"/>
      </w:pPr>
      <w:bookmarkStart w:id="16" w:name="_Toc37687752"/>
      <w:r>
        <w:t xml:space="preserve">11 </w:t>
      </w:r>
      <w:r w:rsidRPr="006E2318">
        <w:t>Prestatiebeoordeling.</w:t>
      </w:r>
      <w:bookmarkEnd w:id="16"/>
    </w:p>
    <w:p w14:paraId="4FAA5EBF" w14:textId="2CF7C616" w:rsidR="006E2318" w:rsidRPr="006E2318" w:rsidRDefault="006E2318" w:rsidP="006E2318">
      <w:pPr>
        <w:pStyle w:val="Geenafstand"/>
        <w:rPr>
          <w:rFonts w:ascii="Segoe UI" w:hAnsi="Segoe UI" w:cs="Segoe UI"/>
          <w:sz w:val="20"/>
          <w:szCs w:val="20"/>
        </w:rPr>
      </w:pPr>
      <w:r>
        <w:rPr>
          <w:rFonts w:ascii="Segoe UI" w:hAnsi="Segoe UI" w:cs="Segoe UI"/>
          <w:sz w:val="20"/>
          <w:szCs w:val="20"/>
        </w:rPr>
        <w:t>11.1 D</w:t>
      </w:r>
      <w:r w:rsidRPr="006E2318">
        <w:rPr>
          <w:rFonts w:ascii="Segoe UI" w:hAnsi="Segoe UI" w:cs="Segoe UI"/>
          <w:sz w:val="20"/>
          <w:szCs w:val="20"/>
        </w:rPr>
        <w:t>e Opdrachtgever</w:t>
      </w:r>
      <w:r>
        <w:rPr>
          <w:rFonts w:ascii="Segoe UI" w:hAnsi="Segoe UI" w:cs="Segoe UI"/>
          <w:sz w:val="20"/>
          <w:szCs w:val="20"/>
        </w:rPr>
        <w:t xml:space="preserve"> voert regelmatig </w:t>
      </w:r>
      <w:r w:rsidRPr="006E2318">
        <w:rPr>
          <w:rFonts w:ascii="Segoe UI" w:hAnsi="Segoe UI" w:cs="Segoe UI"/>
          <w:sz w:val="20"/>
          <w:szCs w:val="20"/>
        </w:rPr>
        <w:t>een</w:t>
      </w:r>
      <w:r>
        <w:rPr>
          <w:rFonts w:ascii="Segoe UI" w:hAnsi="Segoe UI" w:cs="Segoe UI"/>
          <w:sz w:val="20"/>
          <w:szCs w:val="20"/>
        </w:rPr>
        <w:t xml:space="preserve"> tussentijdse</w:t>
      </w:r>
      <w:r w:rsidRPr="006E2318">
        <w:rPr>
          <w:rFonts w:ascii="Segoe UI" w:hAnsi="Segoe UI" w:cs="Segoe UI"/>
          <w:sz w:val="20"/>
          <w:szCs w:val="20"/>
        </w:rPr>
        <w:t xml:space="preserve"> </w:t>
      </w:r>
      <w:r w:rsidR="00E86E8F">
        <w:rPr>
          <w:rFonts w:ascii="Segoe UI" w:hAnsi="Segoe UI" w:cs="Segoe UI"/>
          <w:sz w:val="20"/>
          <w:szCs w:val="20"/>
        </w:rPr>
        <w:t>p</w:t>
      </w:r>
      <w:r w:rsidRPr="006E2318">
        <w:rPr>
          <w:rFonts w:ascii="Segoe UI" w:hAnsi="Segoe UI" w:cs="Segoe UI"/>
          <w:sz w:val="20"/>
          <w:szCs w:val="20"/>
        </w:rPr>
        <w:t>restatiebeoordeling uit</w:t>
      </w:r>
      <w:r>
        <w:rPr>
          <w:rFonts w:ascii="Segoe UI" w:hAnsi="Segoe UI" w:cs="Segoe UI"/>
          <w:sz w:val="20"/>
          <w:szCs w:val="20"/>
        </w:rPr>
        <w:t>, op basis van het Past Performance systeem van de CROW</w:t>
      </w:r>
      <w:r w:rsidRPr="006E2318">
        <w:rPr>
          <w:rFonts w:ascii="Segoe UI" w:hAnsi="Segoe UI" w:cs="Segoe UI"/>
          <w:sz w:val="20"/>
          <w:szCs w:val="20"/>
        </w:rPr>
        <w:t>. De prestatiebeoordeling wordt in gezamenlijk overleg uitgevoerd. Indien geen overeenstemming over de toebedeelde score wordt bereikt, heeft de Opdrachtgever een doorslaggevende stem.</w:t>
      </w:r>
    </w:p>
    <w:p w14:paraId="5601B0D5" w14:textId="34889B41" w:rsidR="006E2318" w:rsidRPr="006E2318" w:rsidRDefault="006E2318" w:rsidP="006E2318">
      <w:pPr>
        <w:pStyle w:val="Geenafstand"/>
        <w:rPr>
          <w:rFonts w:ascii="Segoe UI" w:hAnsi="Segoe UI" w:cs="Segoe UI"/>
          <w:sz w:val="20"/>
          <w:szCs w:val="20"/>
        </w:rPr>
      </w:pPr>
      <w:r w:rsidRPr="006E2318">
        <w:rPr>
          <w:rFonts w:ascii="Segoe UI" w:hAnsi="Segoe UI" w:cs="Segoe UI"/>
          <w:sz w:val="20"/>
          <w:szCs w:val="20"/>
        </w:rPr>
        <w:t xml:space="preserve">De </w:t>
      </w:r>
      <w:r w:rsidR="00055ED6">
        <w:rPr>
          <w:rFonts w:ascii="Segoe UI" w:hAnsi="Segoe UI" w:cs="Segoe UI"/>
          <w:sz w:val="20"/>
          <w:szCs w:val="20"/>
        </w:rPr>
        <w:t>p</w:t>
      </w:r>
      <w:r w:rsidR="00055ED6" w:rsidRPr="006E2318">
        <w:rPr>
          <w:rFonts w:ascii="Segoe UI" w:hAnsi="Segoe UI" w:cs="Segoe UI"/>
          <w:sz w:val="20"/>
          <w:szCs w:val="20"/>
        </w:rPr>
        <w:t xml:space="preserve">restatiebeoordeling </w:t>
      </w:r>
      <w:r w:rsidRPr="006E2318">
        <w:rPr>
          <w:rFonts w:ascii="Segoe UI" w:hAnsi="Segoe UI" w:cs="Segoe UI"/>
          <w:sz w:val="20"/>
          <w:szCs w:val="20"/>
        </w:rPr>
        <w:t>bevat in hoofdlijnen:</w:t>
      </w:r>
    </w:p>
    <w:p w14:paraId="19E9C75A" w14:textId="778B242F" w:rsidR="006E2318" w:rsidRPr="006E2318" w:rsidRDefault="006E2318" w:rsidP="006E2318">
      <w:pPr>
        <w:pStyle w:val="Geenafstand"/>
        <w:ind w:left="705" w:hanging="705"/>
        <w:rPr>
          <w:rFonts w:ascii="Segoe UI" w:hAnsi="Segoe UI" w:cs="Segoe UI"/>
          <w:sz w:val="20"/>
          <w:szCs w:val="20"/>
        </w:rPr>
      </w:pPr>
      <w:r w:rsidRPr="006E2318">
        <w:rPr>
          <w:rFonts w:ascii="Segoe UI" w:hAnsi="Segoe UI" w:cs="Segoe UI"/>
          <w:sz w:val="20"/>
          <w:szCs w:val="20"/>
        </w:rPr>
        <w:t>a.</w:t>
      </w:r>
      <w:r w:rsidRPr="006E2318">
        <w:rPr>
          <w:rFonts w:ascii="Segoe UI" w:hAnsi="Segoe UI" w:cs="Segoe UI"/>
          <w:sz w:val="20"/>
          <w:szCs w:val="20"/>
        </w:rPr>
        <w:tab/>
        <w:t xml:space="preserve">Een evaluatie van het proces en de samenwerking binnen </w:t>
      </w:r>
      <w:r>
        <w:rPr>
          <w:rFonts w:ascii="Segoe UI" w:hAnsi="Segoe UI" w:cs="Segoe UI"/>
          <w:sz w:val="20"/>
          <w:szCs w:val="20"/>
        </w:rPr>
        <w:t>het Bouwteam</w:t>
      </w:r>
      <w:r w:rsidRPr="006E2318">
        <w:rPr>
          <w:rFonts w:ascii="Segoe UI" w:hAnsi="Segoe UI" w:cs="Segoe UI"/>
          <w:sz w:val="20"/>
          <w:szCs w:val="20"/>
        </w:rPr>
        <w:t xml:space="preserve"> en, indien van toepassing, de </w:t>
      </w:r>
      <w:r w:rsidR="00055ED6">
        <w:rPr>
          <w:rFonts w:ascii="Segoe UI" w:hAnsi="Segoe UI" w:cs="Segoe UI"/>
          <w:sz w:val="20"/>
          <w:szCs w:val="20"/>
        </w:rPr>
        <w:t>O</w:t>
      </w:r>
      <w:r w:rsidR="00055ED6" w:rsidRPr="006E2318">
        <w:rPr>
          <w:rFonts w:ascii="Segoe UI" w:hAnsi="Segoe UI" w:cs="Segoe UI"/>
          <w:sz w:val="20"/>
          <w:szCs w:val="20"/>
        </w:rPr>
        <w:t>vereenkomst</w:t>
      </w:r>
    </w:p>
    <w:p w14:paraId="389197B8" w14:textId="77777777" w:rsidR="006E2318" w:rsidRPr="006E2318" w:rsidRDefault="006E2318" w:rsidP="006E2318">
      <w:pPr>
        <w:pStyle w:val="Geenafstand"/>
        <w:rPr>
          <w:rFonts w:ascii="Segoe UI" w:hAnsi="Segoe UI" w:cs="Segoe UI"/>
          <w:sz w:val="20"/>
          <w:szCs w:val="20"/>
        </w:rPr>
      </w:pPr>
      <w:r w:rsidRPr="006E2318">
        <w:rPr>
          <w:rFonts w:ascii="Segoe UI" w:hAnsi="Segoe UI" w:cs="Segoe UI"/>
          <w:sz w:val="20"/>
          <w:szCs w:val="20"/>
        </w:rPr>
        <w:t>b.</w:t>
      </w:r>
      <w:r w:rsidRPr="006E2318">
        <w:rPr>
          <w:rFonts w:ascii="Segoe UI" w:hAnsi="Segoe UI" w:cs="Segoe UI"/>
          <w:sz w:val="20"/>
          <w:szCs w:val="20"/>
        </w:rPr>
        <w:tab/>
        <w:t>De kwaliteit van de dienstverlening</w:t>
      </w:r>
    </w:p>
    <w:p w14:paraId="089D56C4" w14:textId="14322E61" w:rsidR="006E2318" w:rsidRPr="006E2318" w:rsidRDefault="006E2318" w:rsidP="006E2318">
      <w:pPr>
        <w:pStyle w:val="Geenafstand"/>
        <w:ind w:left="705" w:hanging="705"/>
        <w:rPr>
          <w:rFonts w:ascii="Segoe UI" w:hAnsi="Segoe UI" w:cs="Segoe UI"/>
          <w:sz w:val="20"/>
          <w:szCs w:val="20"/>
        </w:rPr>
      </w:pPr>
      <w:r w:rsidRPr="006E2318">
        <w:rPr>
          <w:rFonts w:ascii="Segoe UI" w:hAnsi="Segoe UI" w:cs="Segoe UI"/>
          <w:sz w:val="20"/>
          <w:szCs w:val="20"/>
        </w:rPr>
        <w:t>c.</w:t>
      </w:r>
      <w:r w:rsidRPr="006E2318">
        <w:rPr>
          <w:rFonts w:ascii="Segoe UI" w:hAnsi="Segoe UI" w:cs="Segoe UI"/>
          <w:sz w:val="20"/>
          <w:szCs w:val="20"/>
        </w:rPr>
        <w:tab/>
        <w:t xml:space="preserve">In welke mate is voldaan aan de beloften uit de inschrijving op de voorliggende </w:t>
      </w:r>
      <w:r w:rsidR="00055ED6">
        <w:rPr>
          <w:rFonts w:ascii="Segoe UI" w:hAnsi="Segoe UI" w:cs="Segoe UI"/>
          <w:sz w:val="20"/>
          <w:szCs w:val="20"/>
        </w:rPr>
        <w:t>O</w:t>
      </w:r>
      <w:r w:rsidR="00055ED6" w:rsidRPr="006E2318">
        <w:rPr>
          <w:rFonts w:ascii="Segoe UI" w:hAnsi="Segoe UI" w:cs="Segoe UI"/>
          <w:sz w:val="20"/>
          <w:szCs w:val="20"/>
        </w:rPr>
        <w:t>vereenkomst</w:t>
      </w:r>
    </w:p>
    <w:p w14:paraId="171660B7" w14:textId="78E99987" w:rsidR="006E2318" w:rsidRPr="006E2318" w:rsidRDefault="006E2318" w:rsidP="006E2318">
      <w:pPr>
        <w:pStyle w:val="Geenafstand"/>
        <w:rPr>
          <w:rFonts w:ascii="Segoe UI" w:hAnsi="Segoe UI" w:cs="Segoe UI"/>
          <w:sz w:val="20"/>
          <w:szCs w:val="20"/>
        </w:rPr>
      </w:pPr>
      <w:r w:rsidRPr="006E2318">
        <w:rPr>
          <w:rFonts w:ascii="Segoe UI" w:hAnsi="Segoe UI" w:cs="Segoe UI"/>
          <w:sz w:val="20"/>
          <w:szCs w:val="20"/>
        </w:rPr>
        <w:t xml:space="preserve">De </w:t>
      </w:r>
      <w:r w:rsidR="00055ED6">
        <w:rPr>
          <w:rFonts w:ascii="Segoe UI" w:hAnsi="Segoe UI" w:cs="Segoe UI"/>
          <w:sz w:val="20"/>
          <w:szCs w:val="20"/>
        </w:rPr>
        <w:t>p</w:t>
      </w:r>
      <w:r w:rsidR="00055ED6" w:rsidRPr="006E2318">
        <w:rPr>
          <w:rFonts w:ascii="Segoe UI" w:hAnsi="Segoe UI" w:cs="Segoe UI"/>
          <w:sz w:val="20"/>
          <w:szCs w:val="20"/>
        </w:rPr>
        <w:t xml:space="preserve">restatiebeoordeling </w:t>
      </w:r>
      <w:r w:rsidRPr="006E2318">
        <w:rPr>
          <w:rFonts w:ascii="Segoe UI" w:hAnsi="Segoe UI" w:cs="Segoe UI"/>
          <w:sz w:val="20"/>
          <w:szCs w:val="20"/>
        </w:rPr>
        <w:t xml:space="preserve">resulteert in een score “onvoldoende”/”voldoende”/”goed”. De Opdrachtgever streeft met de voorliggende </w:t>
      </w:r>
      <w:r w:rsidR="00055ED6">
        <w:rPr>
          <w:rFonts w:ascii="Segoe UI" w:hAnsi="Segoe UI" w:cs="Segoe UI"/>
          <w:sz w:val="20"/>
          <w:szCs w:val="20"/>
        </w:rPr>
        <w:t>O</w:t>
      </w:r>
      <w:r w:rsidR="00055ED6" w:rsidRPr="006E2318">
        <w:rPr>
          <w:rFonts w:ascii="Segoe UI" w:hAnsi="Segoe UI" w:cs="Segoe UI"/>
          <w:sz w:val="20"/>
          <w:szCs w:val="20"/>
        </w:rPr>
        <w:t xml:space="preserve">vereenkomst </w:t>
      </w:r>
      <w:r w:rsidRPr="006E2318">
        <w:rPr>
          <w:rFonts w:ascii="Segoe UI" w:hAnsi="Segoe UI" w:cs="Segoe UI"/>
          <w:sz w:val="20"/>
          <w:szCs w:val="20"/>
        </w:rPr>
        <w:t>nadrukkelijk het niveau “goed” na.</w:t>
      </w:r>
    </w:p>
    <w:p w14:paraId="50891935" w14:textId="77777777" w:rsidR="006E2318" w:rsidRPr="006E2318" w:rsidRDefault="006E2318" w:rsidP="006E2318">
      <w:pPr>
        <w:pStyle w:val="Geenafstand"/>
        <w:rPr>
          <w:rFonts w:ascii="Segoe UI" w:hAnsi="Segoe UI" w:cs="Segoe UI"/>
          <w:sz w:val="20"/>
          <w:szCs w:val="20"/>
        </w:rPr>
      </w:pPr>
    </w:p>
    <w:p w14:paraId="21D9CA65" w14:textId="4BD9501C" w:rsidR="006E2318" w:rsidRPr="006E2318" w:rsidRDefault="006E2318" w:rsidP="006E2318">
      <w:pPr>
        <w:pStyle w:val="Geenafstand"/>
        <w:rPr>
          <w:rFonts w:ascii="Segoe UI" w:hAnsi="Segoe UI" w:cs="Segoe UI"/>
          <w:sz w:val="20"/>
          <w:szCs w:val="20"/>
        </w:rPr>
      </w:pPr>
      <w:r>
        <w:rPr>
          <w:rFonts w:ascii="Segoe UI" w:hAnsi="Segoe UI" w:cs="Segoe UI"/>
          <w:sz w:val="20"/>
          <w:szCs w:val="20"/>
        </w:rPr>
        <w:t xml:space="preserve">11.2 </w:t>
      </w:r>
      <w:r w:rsidRPr="006E2318">
        <w:rPr>
          <w:rFonts w:ascii="Segoe UI" w:hAnsi="Segoe UI" w:cs="Segoe UI"/>
          <w:sz w:val="20"/>
          <w:szCs w:val="20"/>
        </w:rPr>
        <w:t xml:space="preserve">Indien de </w:t>
      </w:r>
      <w:r w:rsidR="00055ED6">
        <w:rPr>
          <w:rFonts w:ascii="Segoe UI" w:hAnsi="Segoe UI" w:cs="Segoe UI"/>
          <w:sz w:val="20"/>
          <w:szCs w:val="20"/>
        </w:rPr>
        <w:t>p</w:t>
      </w:r>
      <w:r w:rsidR="00055ED6" w:rsidRPr="006E2318">
        <w:rPr>
          <w:rFonts w:ascii="Segoe UI" w:hAnsi="Segoe UI" w:cs="Segoe UI"/>
          <w:sz w:val="20"/>
          <w:szCs w:val="20"/>
        </w:rPr>
        <w:t xml:space="preserve">restatiebeoordeling </w:t>
      </w:r>
      <w:r w:rsidRPr="006E2318">
        <w:rPr>
          <w:rFonts w:ascii="Segoe UI" w:hAnsi="Segoe UI" w:cs="Segoe UI"/>
          <w:sz w:val="20"/>
          <w:szCs w:val="20"/>
        </w:rPr>
        <w:t>met “onvoldoende” wordt beoordeeld, zijn de volgende consequenties van toepassing:</w:t>
      </w:r>
    </w:p>
    <w:p w14:paraId="3B3637B8" w14:textId="41A7A473" w:rsidR="006E2318" w:rsidRPr="006E2318" w:rsidRDefault="006E2318" w:rsidP="006E2318">
      <w:pPr>
        <w:pStyle w:val="Geenafstand"/>
        <w:ind w:left="705" w:hanging="705"/>
        <w:rPr>
          <w:rFonts w:ascii="Segoe UI" w:hAnsi="Segoe UI" w:cs="Segoe UI"/>
          <w:sz w:val="20"/>
          <w:szCs w:val="20"/>
        </w:rPr>
      </w:pPr>
      <w:r w:rsidRPr="006E2318">
        <w:rPr>
          <w:rFonts w:ascii="Segoe UI" w:hAnsi="Segoe UI" w:cs="Segoe UI"/>
          <w:sz w:val="20"/>
          <w:szCs w:val="20"/>
        </w:rPr>
        <w:t>a.</w:t>
      </w:r>
      <w:r w:rsidRPr="006E2318">
        <w:rPr>
          <w:rFonts w:ascii="Segoe UI" w:hAnsi="Segoe UI" w:cs="Segoe UI"/>
          <w:sz w:val="20"/>
          <w:szCs w:val="20"/>
        </w:rPr>
        <w:tab/>
        <w:t>De Opdrachtnemer dient</w:t>
      </w:r>
      <w:r w:rsidR="003E5B29">
        <w:rPr>
          <w:rFonts w:ascii="Segoe UI" w:hAnsi="Segoe UI" w:cs="Segoe UI"/>
          <w:sz w:val="20"/>
          <w:szCs w:val="20"/>
        </w:rPr>
        <w:t xml:space="preserve"> voor eigen rekening</w:t>
      </w:r>
      <w:r w:rsidRPr="006E2318">
        <w:rPr>
          <w:rFonts w:ascii="Segoe UI" w:hAnsi="Segoe UI" w:cs="Segoe UI"/>
          <w:sz w:val="20"/>
          <w:szCs w:val="20"/>
        </w:rPr>
        <w:t xml:space="preserve"> een </w:t>
      </w:r>
      <w:r w:rsidR="00055ED6">
        <w:rPr>
          <w:rFonts w:ascii="Segoe UI" w:hAnsi="Segoe UI" w:cs="Segoe UI"/>
          <w:sz w:val="20"/>
          <w:szCs w:val="20"/>
        </w:rPr>
        <w:t>v</w:t>
      </w:r>
      <w:r w:rsidR="00055ED6" w:rsidRPr="006E2318">
        <w:rPr>
          <w:rFonts w:ascii="Segoe UI" w:hAnsi="Segoe UI" w:cs="Segoe UI"/>
          <w:sz w:val="20"/>
          <w:szCs w:val="20"/>
        </w:rPr>
        <w:t xml:space="preserve">erbeterplan </w:t>
      </w:r>
      <w:r w:rsidRPr="006E2318">
        <w:rPr>
          <w:rFonts w:ascii="Segoe UI" w:hAnsi="Segoe UI" w:cs="Segoe UI"/>
          <w:sz w:val="20"/>
          <w:szCs w:val="20"/>
        </w:rPr>
        <w:t>op te stellen waarmee geconstateerde tekortkomingen (gronden voor de “onvoldoende”) worden voorkomen.</w:t>
      </w:r>
    </w:p>
    <w:p w14:paraId="2A045C12" w14:textId="1EF0C038" w:rsidR="006E2318" w:rsidRPr="006E2318" w:rsidRDefault="006E2318" w:rsidP="006E2318">
      <w:pPr>
        <w:pStyle w:val="Geenafstand"/>
        <w:ind w:left="705" w:hanging="705"/>
        <w:rPr>
          <w:rFonts w:ascii="Segoe UI" w:hAnsi="Segoe UI" w:cs="Segoe UI"/>
          <w:sz w:val="20"/>
          <w:szCs w:val="20"/>
        </w:rPr>
      </w:pPr>
      <w:r w:rsidRPr="006E2318">
        <w:rPr>
          <w:rFonts w:ascii="Segoe UI" w:hAnsi="Segoe UI" w:cs="Segoe UI"/>
          <w:sz w:val="20"/>
          <w:szCs w:val="20"/>
        </w:rPr>
        <w:t>b.</w:t>
      </w:r>
      <w:r w:rsidRPr="006E2318">
        <w:rPr>
          <w:rFonts w:ascii="Segoe UI" w:hAnsi="Segoe UI" w:cs="Segoe UI"/>
          <w:sz w:val="20"/>
          <w:szCs w:val="20"/>
        </w:rPr>
        <w:tab/>
        <w:t xml:space="preserve">Het </w:t>
      </w:r>
      <w:r w:rsidR="00055ED6">
        <w:rPr>
          <w:rFonts w:ascii="Segoe UI" w:hAnsi="Segoe UI" w:cs="Segoe UI"/>
          <w:sz w:val="20"/>
          <w:szCs w:val="20"/>
        </w:rPr>
        <w:t>v</w:t>
      </w:r>
      <w:r w:rsidR="00055ED6" w:rsidRPr="006E2318">
        <w:rPr>
          <w:rFonts w:ascii="Segoe UI" w:hAnsi="Segoe UI" w:cs="Segoe UI"/>
          <w:sz w:val="20"/>
          <w:szCs w:val="20"/>
        </w:rPr>
        <w:t xml:space="preserve">erbeterplan </w:t>
      </w:r>
      <w:r w:rsidRPr="006E2318">
        <w:rPr>
          <w:rFonts w:ascii="Segoe UI" w:hAnsi="Segoe UI" w:cs="Segoe UI"/>
          <w:sz w:val="20"/>
          <w:szCs w:val="20"/>
        </w:rPr>
        <w:t xml:space="preserve">dient akkoord te worden bevonden door de Opdrachtgever. Een akkoord wordt gegeven indien het </w:t>
      </w:r>
      <w:r w:rsidR="00055ED6">
        <w:rPr>
          <w:rFonts w:ascii="Segoe UI" w:hAnsi="Segoe UI" w:cs="Segoe UI"/>
          <w:sz w:val="20"/>
          <w:szCs w:val="20"/>
        </w:rPr>
        <w:t>v</w:t>
      </w:r>
      <w:r w:rsidR="00055ED6" w:rsidRPr="006E2318">
        <w:rPr>
          <w:rFonts w:ascii="Segoe UI" w:hAnsi="Segoe UI" w:cs="Segoe UI"/>
          <w:sz w:val="20"/>
          <w:szCs w:val="20"/>
        </w:rPr>
        <w:t xml:space="preserve">erbeterplan </w:t>
      </w:r>
      <w:r w:rsidRPr="006E2318">
        <w:rPr>
          <w:rFonts w:ascii="Segoe UI" w:hAnsi="Segoe UI" w:cs="Segoe UI"/>
          <w:sz w:val="20"/>
          <w:szCs w:val="20"/>
        </w:rPr>
        <w:t>de Opdrachtgever voldoende vertrouwen geeft op verbetering en “voldoende” en/of “goed” resultaat</w:t>
      </w:r>
      <w:r>
        <w:rPr>
          <w:rFonts w:ascii="Segoe UI" w:hAnsi="Segoe UI" w:cs="Segoe UI"/>
          <w:sz w:val="20"/>
          <w:szCs w:val="20"/>
        </w:rPr>
        <w:t>.</w:t>
      </w:r>
    </w:p>
    <w:p w14:paraId="044CEA4C" w14:textId="17385EB5" w:rsidR="006E2318" w:rsidRPr="006E2318" w:rsidRDefault="006E2318" w:rsidP="006E2318">
      <w:pPr>
        <w:pStyle w:val="Geenafstand"/>
        <w:ind w:left="705" w:hanging="705"/>
        <w:rPr>
          <w:rFonts w:ascii="Segoe UI" w:hAnsi="Segoe UI" w:cs="Segoe UI"/>
          <w:sz w:val="20"/>
          <w:szCs w:val="20"/>
        </w:rPr>
      </w:pPr>
      <w:r w:rsidRPr="006E2318">
        <w:rPr>
          <w:rFonts w:ascii="Segoe UI" w:hAnsi="Segoe UI" w:cs="Segoe UI"/>
          <w:sz w:val="20"/>
          <w:szCs w:val="20"/>
        </w:rPr>
        <w:t>c.</w:t>
      </w:r>
      <w:r w:rsidRPr="006E2318">
        <w:rPr>
          <w:rFonts w:ascii="Segoe UI" w:hAnsi="Segoe UI" w:cs="Segoe UI"/>
          <w:sz w:val="20"/>
          <w:szCs w:val="20"/>
        </w:rPr>
        <w:tab/>
        <w:t xml:space="preserve">Bij geen akkoord door/vanuit de Opdrachtgever, dient het </w:t>
      </w:r>
      <w:r w:rsidR="00055ED6">
        <w:rPr>
          <w:rFonts w:ascii="Segoe UI" w:hAnsi="Segoe UI" w:cs="Segoe UI"/>
          <w:sz w:val="20"/>
          <w:szCs w:val="20"/>
        </w:rPr>
        <w:t>v</w:t>
      </w:r>
      <w:r w:rsidR="00055ED6" w:rsidRPr="006E2318">
        <w:rPr>
          <w:rFonts w:ascii="Segoe UI" w:hAnsi="Segoe UI" w:cs="Segoe UI"/>
          <w:sz w:val="20"/>
          <w:szCs w:val="20"/>
        </w:rPr>
        <w:t xml:space="preserve">erbeterplan </w:t>
      </w:r>
      <w:r w:rsidRPr="006E2318">
        <w:rPr>
          <w:rFonts w:ascii="Segoe UI" w:hAnsi="Segoe UI" w:cs="Segoe UI"/>
          <w:sz w:val="20"/>
          <w:szCs w:val="20"/>
        </w:rPr>
        <w:t>te worden aangepast om aan de verwachtingen te voldoen.</w:t>
      </w:r>
    </w:p>
    <w:p w14:paraId="15C50B3A" w14:textId="724B879D" w:rsidR="006E2318" w:rsidRPr="006E2318" w:rsidRDefault="006E2318" w:rsidP="006E2318">
      <w:pPr>
        <w:pStyle w:val="Geenafstand"/>
        <w:ind w:left="705" w:hanging="705"/>
        <w:rPr>
          <w:rFonts w:ascii="Segoe UI" w:hAnsi="Segoe UI" w:cs="Segoe UI"/>
          <w:sz w:val="20"/>
          <w:szCs w:val="20"/>
        </w:rPr>
      </w:pPr>
      <w:r w:rsidRPr="006E2318">
        <w:rPr>
          <w:rFonts w:ascii="Segoe UI" w:hAnsi="Segoe UI" w:cs="Segoe UI"/>
          <w:sz w:val="20"/>
          <w:szCs w:val="20"/>
        </w:rPr>
        <w:t>d.</w:t>
      </w:r>
      <w:r w:rsidRPr="006E2318">
        <w:rPr>
          <w:rFonts w:ascii="Segoe UI" w:hAnsi="Segoe UI" w:cs="Segoe UI"/>
          <w:sz w:val="20"/>
          <w:szCs w:val="20"/>
        </w:rPr>
        <w:tab/>
        <w:t xml:space="preserve">Het </w:t>
      </w:r>
      <w:r w:rsidR="00055ED6">
        <w:rPr>
          <w:rFonts w:ascii="Segoe UI" w:hAnsi="Segoe UI" w:cs="Segoe UI"/>
          <w:sz w:val="20"/>
          <w:szCs w:val="20"/>
        </w:rPr>
        <w:t>v</w:t>
      </w:r>
      <w:r w:rsidR="00055ED6" w:rsidRPr="006E2318">
        <w:rPr>
          <w:rFonts w:ascii="Segoe UI" w:hAnsi="Segoe UI" w:cs="Segoe UI"/>
          <w:sz w:val="20"/>
          <w:szCs w:val="20"/>
        </w:rPr>
        <w:t xml:space="preserve">erbeterplan </w:t>
      </w:r>
      <w:r w:rsidRPr="006E2318">
        <w:rPr>
          <w:rFonts w:ascii="Segoe UI" w:hAnsi="Segoe UI" w:cs="Segoe UI"/>
          <w:sz w:val="20"/>
          <w:szCs w:val="20"/>
        </w:rPr>
        <w:t xml:space="preserve">maakt na akkoord van de Opdrachtgever onverkort onderdeel uit van de </w:t>
      </w:r>
      <w:r w:rsidR="00055ED6">
        <w:rPr>
          <w:rFonts w:ascii="Segoe UI" w:hAnsi="Segoe UI" w:cs="Segoe UI"/>
          <w:sz w:val="20"/>
          <w:szCs w:val="20"/>
        </w:rPr>
        <w:t>O</w:t>
      </w:r>
      <w:r w:rsidR="00055ED6" w:rsidRPr="006E2318">
        <w:rPr>
          <w:rFonts w:ascii="Segoe UI" w:hAnsi="Segoe UI" w:cs="Segoe UI"/>
          <w:sz w:val="20"/>
          <w:szCs w:val="20"/>
        </w:rPr>
        <w:t>vereenkomst</w:t>
      </w:r>
      <w:r w:rsidRPr="006E2318">
        <w:rPr>
          <w:rFonts w:ascii="Segoe UI" w:hAnsi="Segoe UI" w:cs="Segoe UI"/>
          <w:sz w:val="20"/>
          <w:szCs w:val="20"/>
        </w:rPr>
        <w:t>.</w:t>
      </w:r>
    </w:p>
    <w:p w14:paraId="65A1F75F" w14:textId="4FCC4001" w:rsidR="006E2318" w:rsidRPr="006E2318" w:rsidRDefault="006E2318" w:rsidP="006E2318">
      <w:pPr>
        <w:pStyle w:val="Geenafstand"/>
        <w:ind w:left="705" w:hanging="705"/>
        <w:rPr>
          <w:rFonts w:ascii="Segoe UI" w:hAnsi="Segoe UI" w:cs="Segoe UI"/>
          <w:sz w:val="20"/>
          <w:szCs w:val="20"/>
        </w:rPr>
      </w:pPr>
      <w:r w:rsidRPr="006E2318">
        <w:rPr>
          <w:rFonts w:ascii="Segoe UI" w:hAnsi="Segoe UI" w:cs="Segoe UI"/>
          <w:sz w:val="20"/>
          <w:szCs w:val="20"/>
        </w:rPr>
        <w:t>e.</w:t>
      </w:r>
      <w:r w:rsidRPr="006E2318">
        <w:rPr>
          <w:rFonts w:ascii="Segoe UI" w:hAnsi="Segoe UI" w:cs="Segoe UI"/>
          <w:sz w:val="20"/>
          <w:szCs w:val="20"/>
        </w:rPr>
        <w:tab/>
        <w:t xml:space="preserve">Indien het </w:t>
      </w:r>
      <w:r w:rsidR="00055ED6">
        <w:rPr>
          <w:rFonts w:ascii="Segoe UI" w:hAnsi="Segoe UI" w:cs="Segoe UI"/>
          <w:sz w:val="20"/>
          <w:szCs w:val="20"/>
        </w:rPr>
        <w:t>v</w:t>
      </w:r>
      <w:r w:rsidR="00055ED6" w:rsidRPr="006E2318">
        <w:rPr>
          <w:rFonts w:ascii="Segoe UI" w:hAnsi="Segoe UI" w:cs="Segoe UI"/>
          <w:sz w:val="20"/>
          <w:szCs w:val="20"/>
        </w:rPr>
        <w:t xml:space="preserve">erbeterplan </w:t>
      </w:r>
      <w:r w:rsidRPr="006E2318">
        <w:rPr>
          <w:rFonts w:ascii="Segoe UI" w:hAnsi="Segoe UI" w:cs="Segoe UI"/>
          <w:sz w:val="20"/>
          <w:szCs w:val="20"/>
        </w:rPr>
        <w:t xml:space="preserve">niet leidt tot aantoonbare verbetering (score “voldoende” of “goed”), dient een nieuw </w:t>
      </w:r>
      <w:r w:rsidR="00055ED6">
        <w:rPr>
          <w:rFonts w:ascii="Segoe UI" w:hAnsi="Segoe UI" w:cs="Segoe UI"/>
          <w:sz w:val="20"/>
          <w:szCs w:val="20"/>
        </w:rPr>
        <w:t>v</w:t>
      </w:r>
      <w:r w:rsidR="00055ED6" w:rsidRPr="006E2318">
        <w:rPr>
          <w:rFonts w:ascii="Segoe UI" w:hAnsi="Segoe UI" w:cs="Segoe UI"/>
          <w:sz w:val="20"/>
          <w:szCs w:val="20"/>
        </w:rPr>
        <w:t xml:space="preserve">erbeterplan </w:t>
      </w:r>
      <w:r w:rsidRPr="006E2318">
        <w:rPr>
          <w:rFonts w:ascii="Segoe UI" w:hAnsi="Segoe UI" w:cs="Segoe UI"/>
          <w:sz w:val="20"/>
          <w:szCs w:val="20"/>
        </w:rPr>
        <w:t>te worden opgesteld conform de leden a. t/m d. van dit artikel.</w:t>
      </w:r>
    </w:p>
    <w:p w14:paraId="26DA0065" w14:textId="38A41464" w:rsidR="006E2318" w:rsidRPr="006E2318" w:rsidRDefault="00187095" w:rsidP="006E2318">
      <w:pPr>
        <w:pStyle w:val="Geenafstand"/>
        <w:ind w:left="705" w:hanging="705"/>
        <w:rPr>
          <w:rFonts w:ascii="Segoe UI" w:hAnsi="Segoe UI" w:cs="Segoe UI"/>
          <w:sz w:val="20"/>
          <w:szCs w:val="20"/>
        </w:rPr>
      </w:pPr>
      <w:r>
        <w:rPr>
          <w:rFonts w:ascii="Segoe UI" w:hAnsi="Segoe UI" w:cs="Segoe UI"/>
          <w:sz w:val="20"/>
          <w:szCs w:val="20"/>
        </w:rPr>
        <w:t>f</w:t>
      </w:r>
      <w:r w:rsidR="006E2318" w:rsidRPr="006E2318">
        <w:rPr>
          <w:rFonts w:ascii="Segoe UI" w:hAnsi="Segoe UI" w:cs="Segoe UI"/>
          <w:sz w:val="20"/>
          <w:szCs w:val="20"/>
        </w:rPr>
        <w:t>.</w:t>
      </w:r>
      <w:r w:rsidR="006E2318" w:rsidRPr="006E2318">
        <w:rPr>
          <w:rFonts w:ascii="Segoe UI" w:hAnsi="Segoe UI" w:cs="Segoe UI"/>
          <w:sz w:val="20"/>
          <w:szCs w:val="20"/>
        </w:rPr>
        <w:tab/>
        <w:t xml:space="preserve">Indien de totstandkoming van het akkoord bevonden </w:t>
      </w:r>
      <w:r w:rsidR="00055ED6">
        <w:rPr>
          <w:rFonts w:ascii="Segoe UI" w:hAnsi="Segoe UI" w:cs="Segoe UI"/>
          <w:sz w:val="20"/>
          <w:szCs w:val="20"/>
        </w:rPr>
        <w:t>v</w:t>
      </w:r>
      <w:r w:rsidR="00055ED6" w:rsidRPr="006E2318">
        <w:rPr>
          <w:rFonts w:ascii="Segoe UI" w:hAnsi="Segoe UI" w:cs="Segoe UI"/>
          <w:sz w:val="20"/>
          <w:szCs w:val="20"/>
        </w:rPr>
        <w:t xml:space="preserve">erbeterplan </w:t>
      </w:r>
      <w:r w:rsidR="006E2318" w:rsidRPr="006E2318">
        <w:rPr>
          <w:rFonts w:ascii="Segoe UI" w:hAnsi="Segoe UI" w:cs="Segoe UI"/>
          <w:sz w:val="20"/>
          <w:szCs w:val="20"/>
        </w:rPr>
        <w:t xml:space="preserve">langer dan </w:t>
      </w:r>
      <w:r w:rsidR="004B27A9">
        <w:rPr>
          <w:rFonts w:ascii="Segoe UI" w:hAnsi="Segoe UI" w:cs="Segoe UI"/>
          <w:sz w:val="20"/>
          <w:szCs w:val="20"/>
        </w:rPr>
        <w:t>3</w:t>
      </w:r>
      <w:r w:rsidR="006E2318" w:rsidRPr="006E2318">
        <w:rPr>
          <w:rFonts w:ascii="Segoe UI" w:hAnsi="Segoe UI" w:cs="Segoe UI"/>
          <w:sz w:val="20"/>
          <w:szCs w:val="20"/>
        </w:rPr>
        <w:t xml:space="preserve"> maanden in beslag neemt, is de Opdrachtgever gerechtigd de Opdrachtnemer in gebreke te stellen, conform Artikel </w:t>
      </w:r>
      <w:r w:rsidR="006E2318">
        <w:rPr>
          <w:rFonts w:ascii="Segoe UI" w:hAnsi="Segoe UI" w:cs="Segoe UI"/>
          <w:sz w:val="20"/>
          <w:szCs w:val="20"/>
        </w:rPr>
        <w:t>12</w:t>
      </w:r>
      <w:r w:rsidR="00055ED6">
        <w:rPr>
          <w:rFonts w:ascii="Segoe UI" w:hAnsi="Segoe UI" w:cs="Segoe UI"/>
          <w:sz w:val="20"/>
          <w:szCs w:val="20"/>
        </w:rPr>
        <w:t>, sub G</w:t>
      </w:r>
      <w:r w:rsidR="006E2318" w:rsidRPr="006E2318">
        <w:rPr>
          <w:rFonts w:ascii="Segoe UI" w:hAnsi="Segoe UI" w:cs="Segoe UI"/>
          <w:sz w:val="20"/>
          <w:szCs w:val="20"/>
        </w:rPr>
        <w:t xml:space="preserve"> van de voorliggende </w:t>
      </w:r>
      <w:r w:rsidR="00055ED6">
        <w:rPr>
          <w:rFonts w:ascii="Segoe UI" w:hAnsi="Segoe UI" w:cs="Segoe UI"/>
          <w:sz w:val="20"/>
          <w:szCs w:val="20"/>
        </w:rPr>
        <w:t>O</w:t>
      </w:r>
      <w:r w:rsidR="00055ED6" w:rsidRPr="006E2318">
        <w:rPr>
          <w:rFonts w:ascii="Segoe UI" w:hAnsi="Segoe UI" w:cs="Segoe UI"/>
          <w:sz w:val="20"/>
          <w:szCs w:val="20"/>
        </w:rPr>
        <w:t>vereenkomst</w:t>
      </w:r>
      <w:r w:rsidR="006E2318" w:rsidRPr="006E2318">
        <w:rPr>
          <w:rFonts w:ascii="Segoe UI" w:hAnsi="Segoe UI" w:cs="Segoe UI"/>
          <w:sz w:val="20"/>
          <w:szCs w:val="20"/>
        </w:rPr>
        <w:t>.</w:t>
      </w:r>
    </w:p>
    <w:p w14:paraId="00E86295" w14:textId="392039F5" w:rsidR="006E2318" w:rsidRDefault="00187095" w:rsidP="006E2318">
      <w:pPr>
        <w:pStyle w:val="Geenafstand"/>
        <w:ind w:left="705" w:hanging="705"/>
        <w:rPr>
          <w:rFonts w:ascii="Segoe UI" w:hAnsi="Segoe UI" w:cs="Segoe UI"/>
          <w:sz w:val="20"/>
          <w:szCs w:val="20"/>
        </w:rPr>
      </w:pPr>
      <w:r>
        <w:rPr>
          <w:rFonts w:ascii="Segoe UI" w:hAnsi="Segoe UI" w:cs="Segoe UI"/>
          <w:sz w:val="20"/>
          <w:szCs w:val="20"/>
        </w:rPr>
        <w:t>g</w:t>
      </w:r>
      <w:r w:rsidR="006E2318" w:rsidRPr="006E2318">
        <w:rPr>
          <w:rFonts w:ascii="Segoe UI" w:hAnsi="Segoe UI" w:cs="Segoe UI"/>
          <w:sz w:val="20"/>
          <w:szCs w:val="20"/>
        </w:rPr>
        <w:t>.</w:t>
      </w:r>
      <w:r w:rsidR="006E2318" w:rsidRPr="006E2318">
        <w:rPr>
          <w:rFonts w:ascii="Segoe UI" w:hAnsi="Segoe UI" w:cs="Segoe UI"/>
          <w:sz w:val="20"/>
          <w:szCs w:val="20"/>
        </w:rPr>
        <w:tab/>
        <w:t xml:space="preserve">Indien het toekennen van een “voldoende” bij de </w:t>
      </w:r>
      <w:r w:rsidR="00055ED6">
        <w:rPr>
          <w:rFonts w:ascii="Segoe UI" w:hAnsi="Segoe UI" w:cs="Segoe UI"/>
          <w:sz w:val="20"/>
          <w:szCs w:val="20"/>
        </w:rPr>
        <w:t>p</w:t>
      </w:r>
      <w:r w:rsidR="00055ED6" w:rsidRPr="006E2318">
        <w:rPr>
          <w:rFonts w:ascii="Segoe UI" w:hAnsi="Segoe UI" w:cs="Segoe UI"/>
          <w:sz w:val="20"/>
          <w:szCs w:val="20"/>
        </w:rPr>
        <w:t xml:space="preserve">restatiebeoordeling </w:t>
      </w:r>
      <w:r w:rsidR="006E2318" w:rsidRPr="006E2318">
        <w:rPr>
          <w:rFonts w:ascii="Segoe UI" w:hAnsi="Segoe UI" w:cs="Segoe UI"/>
          <w:sz w:val="20"/>
          <w:szCs w:val="20"/>
        </w:rPr>
        <w:t xml:space="preserve">zich 3 maal herhaalt kan de Opdrachtgever een </w:t>
      </w:r>
      <w:r w:rsidR="00055ED6">
        <w:rPr>
          <w:rFonts w:ascii="Segoe UI" w:hAnsi="Segoe UI" w:cs="Segoe UI"/>
          <w:sz w:val="20"/>
          <w:szCs w:val="20"/>
        </w:rPr>
        <w:t>v</w:t>
      </w:r>
      <w:r w:rsidR="00055ED6" w:rsidRPr="006E2318">
        <w:rPr>
          <w:rFonts w:ascii="Segoe UI" w:hAnsi="Segoe UI" w:cs="Segoe UI"/>
          <w:sz w:val="20"/>
          <w:szCs w:val="20"/>
        </w:rPr>
        <w:t xml:space="preserve">erbeterplan </w:t>
      </w:r>
      <w:r w:rsidR="006E2318" w:rsidRPr="006E2318">
        <w:rPr>
          <w:rFonts w:ascii="Segoe UI" w:hAnsi="Segoe UI" w:cs="Segoe UI"/>
          <w:sz w:val="20"/>
          <w:szCs w:val="20"/>
        </w:rPr>
        <w:t>conform de leden a. t/m d. van dit artikel van de Opdrachtnemer verlangen teneinde het streefniveau “goed” te bereiken.</w:t>
      </w:r>
    </w:p>
    <w:p w14:paraId="3071E91A" w14:textId="2E62B7AB" w:rsidR="00245EE8" w:rsidRPr="00C6558B" w:rsidRDefault="00245EE8" w:rsidP="00F11186">
      <w:pPr>
        <w:pStyle w:val="Kop1"/>
      </w:pPr>
      <w:bookmarkStart w:id="17" w:name="_Toc37687753"/>
      <w:r w:rsidRPr="00C6558B">
        <w:t>1</w:t>
      </w:r>
      <w:r w:rsidR="006E2318">
        <w:t>2</w:t>
      </w:r>
      <w:r w:rsidRPr="00C6558B">
        <w:t>. Beëindiging van de overeenkomst</w:t>
      </w:r>
      <w:bookmarkEnd w:id="17"/>
    </w:p>
    <w:p w14:paraId="1D0862A3" w14:textId="0037BBA7"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1</w:t>
      </w:r>
      <w:r w:rsidR="006E2318">
        <w:rPr>
          <w:rFonts w:ascii="Segoe UI" w:hAnsi="Segoe UI" w:cs="Segoe UI"/>
          <w:sz w:val="20"/>
          <w:szCs w:val="20"/>
        </w:rPr>
        <w:t>2</w:t>
      </w:r>
      <w:r w:rsidRPr="00C6558B">
        <w:rPr>
          <w:rFonts w:ascii="Segoe UI" w:hAnsi="Segoe UI" w:cs="Segoe UI"/>
          <w:sz w:val="20"/>
          <w:szCs w:val="20"/>
        </w:rPr>
        <w:t>.1 Zonder af te doen aan de wettelijke vroegtijdige beëindigingsmogelijkheden, kan elk van Partijen de Overeenkomst via aangetekende brief ontbinden, zonder dat rechterlijke tussenkomst vereist is, indien:</w:t>
      </w:r>
    </w:p>
    <w:p w14:paraId="77871AC0" w14:textId="5EFF35C0" w:rsidR="00EB49E2" w:rsidRPr="00EB49E2" w:rsidRDefault="00EB49E2" w:rsidP="00EB49E2">
      <w:pPr>
        <w:pStyle w:val="Geenafstand"/>
        <w:ind w:left="705" w:hanging="705"/>
        <w:rPr>
          <w:rFonts w:ascii="Segoe UI" w:hAnsi="Segoe UI" w:cs="Segoe UI"/>
          <w:sz w:val="20"/>
          <w:szCs w:val="20"/>
        </w:rPr>
      </w:pPr>
      <w:r>
        <w:rPr>
          <w:rFonts w:ascii="Segoe UI" w:hAnsi="Segoe UI" w:cs="Segoe UI"/>
          <w:sz w:val="20"/>
          <w:szCs w:val="20"/>
        </w:rPr>
        <w:t xml:space="preserve">(A) </w:t>
      </w:r>
      <w:r>
        <w:rPr>
          <w:rFonts w:ascii="Segoe UI" w:hAnsi="Segoe UI" w:cs="Segoe UI"/>
          <w:sz w:val="20"/>
          <w:szCs w:val="20"/>
        </w:rPr>
        <w:tab/>
      </w:r>
      <w:r w:rsidR="00055ED6">
        <w:rPr>
          <w:rFonts w:ascii="Segoe UI" w:hAnsi="Segoe UI" w:cs="Segoe UI"/>
          <w:sz w:val="20"/>
          <w:szCs w:val="20"/>
        </w:rPr>
        <w:t>P</w:t>
      </w:r>
      <w:r w:rsidR="00055ED6" w:rsidRPr="00EB49E2">
        <w:rPr>
          <w:rFonts w:ascii="Segoe UI" w:hAnsi="Segoe UI" w:cs="Segoe UI"/>
          <w:sz w:val="20"/>
          <w:szCs w:val="20"/>
        </w:rPr>
        <w:t xml:space="preserve">artijen </w:t>
      </w:r>
      <w:r w:rsidRPr="00EB49E2">
        <w:rPr>
          <w:rFonts w:ascii="Segoe UI" w:hAnsi="Segoe UI" w:cs="Segoe UI"/>
          <w:sz w:val="20"/>
          <w:szCs w:val="20"/>
        </w:rPr>
        <w:t xml:space="preserve">niet tot overeenstemming over de </w:t>
      </w:r>
      <w:r w:rsidR="00C026EA">
        <w:rPr>
          <w:rFonts w:ascii="Segoe UI" w:hAnsi="Segoe UI" w:cs="Segoe UI"/>
          <w:sz w:val="20"/>
          <w:szCs w:val="20"/>
        </w:rPr>
        <w:t>aanbieding</w:t>
      </w:r>
      <w:r w:rsidR="00C026EA" w:rsidRPr="00EB49E2">
        <w:rPr>
          <w:rFonts w:ascii="Segoe UI" w:hAnsi="Segoe UI" w:cs="Segoe UI"/>
          <w:sz w:val="20"/>
          <w:szCs w:val="20"/>
        </w:rPr>
        <w:t xml:space="preserve"> </w:t>
      </w:r>
      <w:r w:rsidRPr="00EB49E2">
        <w:rPr>
          <w:rFonts w:ascii="Segoe UI" w:hAnsi="Segoe UI" w:cs="Segoe UI"/>
          <w:sz w:val="20"/>
          <w:szCs w:val="20"/>
        </w:rPr>
        <w:t xml:space="preserve">komen en de in artikel </w:t>
      </w:r>
      <w:r>
        <w:rPr>
          <w:rFonts w:ascii="Segoe UI" w:hAnsi="Segoe UI" w:cs="Segoe UI"/>
          <w:sz w:val="20"/>
          <w:szCs w:val="20"/>
        </w:rPr>
        <w:t>1</w:t>
      </w:r>
      <w:r w:rsidRPr="00EB49E2">
        <w:rPr>
          <w:rFonts w:ascii="Segoe UI" w:hAnsi="Segoe UI" w:cs="Segoe UI"/>
          <w:sz w:val="20"/>
          <w:szCs w:val="20"/>
        </w:rPr>
        <w:t>0 omschreven procedure niet tot een oplossing leidt;</w:t>
      </w:r>
    </w:p>
    <w:p w14:paraId="151A21C7" w14:textId="0A1A005C" w:rsidR="00EB49E2" w:rsidRPr="00EB49E2" w:rsidRDefault="00EB49E2" w:rsidP="00EB49E2">
      <w:pPr>
        <w:pStyle w:val="Geenafstand"/>
        <w:ind w:left="705" w:hanging="705"/>
        <w:rPr>
          <w:rFonts w:ascii="Segoe UI" w:hAnsi="Segoe UI" w:cs="Segoe UI"/>
          <w:sz w:val="20"/>
          <w:szCs w:val="20"/>
        </w:rPr>
      </w:pPr>
      <w:r>
        <w:rPr>
          <w:rFonts w:ascii="Segoe UI" w:hAnsi="Segoe UI" w:cs="Segoe UI"/>
          <w:sz w:val="20"/>
          <w:szCs w:val="20"/>
        </w:rPr>
        <w:t>(B)</w:t>
      </w:r>
      <w:r>
        <w:rPr>
          <w:rFonts w:ascii="Segoe UI" w:hAnsi="Segoe UI" w:cs="Segoe UI"/>
          <w:sz w:val="20"/>
          <w:szCs w:val="20"/>
        </w:rPr>
        <w:tab/>
      </w:r>
      <w:r w:rsidRPr="00EB49E2">
        <w:rPr>
          <w:rFonts w:ascii="Segoe UI" w:hAnsi="Segoe UI" w:cs="Segoe UI"/>
          <w:sz w:val="20"/>
          <w:szCs w:val="20"/>
        </w:rPr>
        <w:t>Opdrachtgever er niet in slaagt om tijdig voor het project benodigde overheidsgoedkeuringen en -vergunningen te verkrijgen;</w:t>
      </w:r>
    </w:p>
    <w:p w14:paraId="678CA13C" w14:textId="65C8DFA3" w:rsidR="00EB49E2" w:rsidRPr="00EB49E2" w:rsidRDefault="00EB49E2" w:rsidP="00EB49E2">
      <w:pPr>
        <w:pStyle w:val="Geenafstand"/>
        <w:ind w:left="705" w:hanging="705"/>
        <w:rPr>
          <w:rFonts w:ascii="Segoe UI" w:hAnsi="Segoe UI" w:cs="Segoe UI"/>
          <w:sz w:val="20"/>
          <w:szCs w:val="20"/>
        </w:rPr>
      </w:pPr>
      <w:r>
        <w:rPr>
          <w:rFonts w:ascii="Segoe UI" w:hAnsi="Segoe UI" w:cs="Segoe UI"/>
          <w:sz w:val="20"/>
          <w:szCs w:val="20"/>
        </w:rPr>
        <w:t xml:space="preserve">(C) </w:t>
      </w:r>
      <w:r>
        <w:rPr>
          <w:rFonts w:ascii="Segoe UI" w:hAnsi="Segoe UI" w:cs="Segoe UI"/>
          <w:sz w:val="20"/>
          <w:szCs w:val="20"/>
        </w:rPr>
        <w:tab/>
      </w:r>
      <w:r w:rsidR="00055ED6">
        <w:rPr>
          <w:rFonts w:ascii="Segoe UI" w:hAnsi="Segoe UI" w:cs="Segoe UI"/>
          <w:sz w:val="20"/>
          <w:szCs w:val="20"/>
        </w:rPr>
        <w:t>P</w:t>
      </w:r>
      <w:r w:rsidR="00055ED6" w:rsidRPr="00EB49E2">
        <w:rPr>
          <w:rFonts w:ascii="Segoe UI" w:hAnsi="Segoe UI" w:cs="Segoe UI"/>
          <w:sz w:val="20"/>
          <w:szCs w:val="20"/>
        </w:rPr>
        <w:t xml:space="preserve">artijen </w:t>
      </w:r>
      <w:r w:rsidRPr="00EB49E2">
        <w:rPr>
          <w:rFonts w:ascii="Segoe UI" w:hAnsi="Segoe UI" w:cs="Segoe UI"/>
          <w:sz w:val="20"/>
          <w:szCs w:val="20"/>
        </w:rPr>
        <w:t>na onderling overleg naar de eisen van de goede trouw, ondanks de</w:t>
      </w:r>
      <w:r>
        <w:rPr>
          <w:rFonts w:ascii="Segoe UI" w:hAnsi="Segoe UI" w:cs="Segoe UI"/>
          <w:sz w:val="20"/>
          <w:szCs w:val="20"/>
        </w:rPr>
        <w:t xml:space="preserve"> </w:t>
      </w:r>
      <w:r w:rsidRPr="00EB49E2">
        <w:rPr>
          <w:rFonts w:ascii="Segoe UI" w:hAnsi="Segoe UI" w:cs="Segoe UI"/>
          <w:sz w:val="20"/>
          <w:szCs w:val="20"/>
        </w:rPr>
        <w:t xml:space="preserve">daartoe door </w:t>
      </w:r>
      <w:r w:rsidR="00055ED6">
        <w:rPr>
          <w:rFonts w:ascii="Segoe UI" w:hAnsi="Segoe UI" w:cs="Segoe UI"/>
          <w:sz w:val="20"/>
          <w:szCs w:val="20"/>
        </w:rPr>
        <w:t>P</w:t>
      </w:r>
      <w:r w:rsidR="00055ED6" w:rsidRPr="00EB49E2">
        <w:rPr>
          <w:rFonts w:ascii="Segoe UI" w:hAnsi="Segoe UI" w:cs="Segoe UI"/>
          <w:sz w:val="20"/>
          <w:szCs w:val="20"/>
        </w:rPr>
        <w:t xml:space="preserve">artijen </w:t>
      </w:r>
      <w:r w:rsidRPr="00EB49E2">
        <w:rPr>
          <w:rFonts w:ascii="Segoe UI" w:hAnsi="Segoe UI" w:cs="Segoe UI"/>
          <w:sz w:val="20"/>
          <w:szCs w:val="20"/>
        </w:rPr>
        <w:t>verrichte uiterste inspanningen, geen overeenstemming</w:t>
      </w:r>
      <w:r>
        <w:rPr>
          <w:rFonts w:ascii="Segoe UI" w:hAnsi="Segoe UI" w:cs="Segoe UI"/>
          <w:sz w:val="20"/>
          <w:szCs w:val="20"/>
        </w:rPr>
        <w:t xml:space="preserve"> </w:t>
      </w:r>
      <w:r w:rsidRPr="00EB49E2">
        <w:rPr>
          <w:rFonts w:ascii="Segoe UI" w:hAnsi="Segoe UI" w:cs="Segoe UI"/>
          <w:sz w:val="20"/>
          <w:szCs w:val="20"/>
        </w:rPr>
        <w:t>over de aanneemsom en de overige bepalingen van de aannemingsovereenkomst hebben verkregen;</w:t>
      </w:r>
    </w:p>
    <w:p w14:paraId="73F46CF4" w14:textId="4CDE0F3C" w:rsidR="00EB49E2" w:rsidRPr="00EB49E2" w:rsidRDefault="00EB49E2" w:rsidP="00EB49E2">
      <w:pPr>
        <w:pStyle w:val="Geenafstand"/>
        <w:ind w:left="705" w:hanging="705"/>
        <w:rPr>
          <w:rFonts w:ascii="Segoe UI" w:hAnsi="Segoe UI" w:cs="Segoe UI"/>
          <w:sz w:val="20"/>
          <w:szCs w:val="20"/>
        </w:rPr>
      </w:pPr>
      <w:r>
        <w:rPr>
          <w:rFonts w:ascii="Segoe UI" w:hAnsi="Segoe UI" w:cs="Segoe UI"/>
          <w:sz w:val="20"/>
          <w:szCs w:val="20"/>
        </w:rPr>
        <w:t>(D)</w:t>
      </w:r>
      <w:r>
        <w:rPr>
          <w:rFonts w:ascii="Segoe UI" w:hAnsi="Segoe UI" w:cs="Segoe UI"/>
          <w:sz w:val="20"/>
          <w:szCs w:val="20"/>
        </w:rPr>
        <w:tab/>
      </w:r>
      <w:r w:rsidRPr="00EB49E2">
        <w:rPr>
          <w:rFonts w:ascii="Segoe UI" w:hAnsi="Segoe UI" w:cs="Segoe UI"/>
          <w:sz w:val="20"/>
          <w:szCs w:val="20"/>
        </w:rPr>
        <w:t>de Opdrachtgever de financiering van het Project niet rond krijgt en de Opdrachtgever</w:t>
      </w:r>
      <w:r>
        <w:rPr>
          <w:rFonts w:ascii="Segoe UI" w:hAnsi="Segoe UI" w:cs="Segoe UI"/>
          <w:sz w:val="20"/>
          <w:szCs w:val="20"/>
        </w:rPr>
        <w:t xml:space="preserve"> </w:t>
      </w:r>
      <w:r w:rsidRPr="00EB49E2">
        <w:rPr>
          <w:rFonts w:ascii="Segoe UI" w:hAnsi="Segoe UI" w:cs="Segoe UI"/>
          <w:sz w:val="20"/>
          <w:szCs w:val="20"/>
        </w:rPr>
        <w:t xml:space="preserve">de </w:t>
      </w:r>
      <w:r>
        <w:rPr>
          <w:rFonts w:ascii="Segoe UI" w:hAnsi="Segoe UI" w:cs="Segoe UI"/>
          <w:sz w:val="20"/>
          <w:szCs w:val="20"/>
        </w:rPr>
        <w:t>Opdrachtnemer</w:t>
      </w:r>
      <w:r w:rsidRPr="00EB49E2">
        <w:rPr>
          <w:rFonts w:ascii="Segoe UI" w:hAnsi="Segoe UI" w:cs="Segoe UI"/>
          <w:sz w:val="20"/>
          <w:szCs w:val="20"/>
        </w:rPr>
        <w:t xml:space="preserve"> hiervan schriftelijk op de hoogte heeft gebracht;</w:t>
      </w:r>
    </w:p>
    <w:p w14:paraId="2CCEA796" w14:textId="5A5BADD7" w:rsidR="00EB49E2" w:rsidRDefault="00EB49E2" w:rsidP="00EB49E2">
      <w:pPr>
        <w:pStyle w:val="Geenafstand"/>
        <w:ind w:left="705" w:hanging="705"/>
        <w:rPr>
          <w:rFonts w:ascii="Segoe UI" w:hAnsi="Segoe UI" w:cs="Segoe UI"/>
          <w:sz w:val="20"/>
          <w:szCs w:val="20"/>
        </w:rPr>
      </w:pPr>
      <w:r>
        <w:rPr>
          <w:rFonts w:ascii="Segoe UI" w:hAnsi="Segoe UI" w:cs="Segoe UI"/>
          <w:sz w:val="20"/>
          <w:szCs w:val="20"/>
        </w:rPr>
        <w:lastRenderedPageBreak/>
        <w:t>(E)</w:t>
      </w:r>
      <w:r>
        <w:rPr>
          <w:rFonts w:ascii="Segoe UI" w:hAnsi="Segoe UI" w:cs="Segoe UI"/>
          <w:sz w:val="20"/>
          <w:szCs w:val="20"/>
        </w:rPr>
        <w:tab/>
      </w:r>
      <w:r w:rsidRPr="00EB49E2">
        <w:rPr>
          <w:rFonts w:ascii="Segoe UI" w:hAnsi="Segoe UI" w:cs="Segoe UI"/>
          <w:sz w:val="20"/>
          <w:szCs w:val="20"/>
        </w:rPr>
        <w:t>door niet aan de Opdrachtgever toe te rekenen omstandigheden het Project geen</w:t>
      </w:r>
      <w:r>
        <w:rPr>
          <w:rFonts w:ascii="Segoe UI" w:hAnsi="Segoe UI" w:cs="Segoe UI"/>
          <w:sz w:val="20"/>
          <w:szCs w:val="20"/>
        </w:rPr>
        <w:t xml:space="preserve"> </w:t>
      </w:r>
      <w:r w:rsidRPr="00EB49E2">
        <w:rPr>
          <w:rFonts w:ascii="Segoe UI" w:hAnsi="Segoe UI" w:cs="Segoe UI"/>
          <w:sz w:val="20"/>
          <w:szCs w:val="20"/>
        </w:rPr>
        <w:t xml:space="preserve">doorgang vindt en de Opdrachtgever de </w:t>
      </w:r>
      <w:r w:rsidR="00055ED6">
        <w:rPr>
          <w:rFonts w:ascii="Segoe UI" w:hAnsi="Segoe UI" w:cs="Segoe UI"/>
          <w:sz w:val="20"/>
          <w:szCs w:val="20"/>
        </w:rPr>
        <w:t>Opdrachtnemer</w:t>
      </w:r>
      <w:r w:rsidR="00055ED6" w:rsidRPr="00EB49E2">
        <w:rPr>
          <w:rFonts w:ascii="Segoe UI" w:hAnsi="Segoe UI" w:cs="Segoe UI"/>
          <w:sz w:val="20"/>
          <w:szCs w:val="20"/>
        </w:rPr>
        <w:t xml:space="preserve"> </w:t>
      </w:r>
      <w:r w:rsidRPr="00EB49E2">
        <w:rPr>
          <w:rFonts w:ascii="Segoe UI" w:hAnsi="Segoe UI" w:cs="Segoe UI"/>
          <w:sz w:val="20"/>
          <w:szCs w:val="20"/>
        </w:rPr>
        <w:t>hiervan schriftelijk op de</w:t>
      </w:r>
      <w:r>
        <w:rPr>
          <w:rFonts w:ascii="Segoe UI" w:hAnsi="Segoe UI" w:cs="Segoe UI"/>
          <w:sz w:val="20"/>
          <w:szCs w:val="20"/>
        </w:rPr>
        <w:t xml:space="preserve"> </w:t>
      </w:r>
      <w:r w:rsidRPr="00EB49E2">
        <w:rPr>
          <w:rFonts w:ascii="Segoe UI" w:hAnsi="Segoe UI" w:cs="Segoe UI"/>
          <w:sz w:val="20"/>
          <w:szCs w:val="20"/>
        </w:rPr>
        <w:t xml:space="preserve">hoogte heeft gebracht; </w:t>
      </w:r>
    </w:p>
    <w:p w14:paraId="28550B2E" w14:textId="285F9EE8" w:rsidR="00245EE8" w:rsidRPr="00C6558B" w:rsidRDefault="00245EE8" w:rsidP="00EB49E2">
      <w:pPr>
        <w:pStyle w:val="Geenafstand"/>
        <w:ind w:left="705" w:hanging="705"/>
        <w:rPr>
          <w:rFonts w:ascii="Segoe UI" w:hAnsi="Segoe UI" w:cs="Segoe UI"/>
          <w:sz w:val="20"/>
          <w:szCs w:val="20"/>
        </w:rPr>
      </w:pPr>
      <w:r w:rsidRPr="00C6558B">
        <w:rPr>
          <w:rFonts w:ascii="Segoe UI" w:hAnsi="Segoe UI" w:cs="Segoe UI"/>
          <w:sz w:val="20"/>
          <w:szCs w:val="20"/>
        </w:rPr>
        <w:t>(</w:t>
      </w:r>
      <w:r w:rsidR="00EB49E2">
        <w:rPr>
          <w:rFonts w:ascii="Segoe UI" w:hAnsi="Segoe UI" w:cs="Segoe UI"/>
          <w:sz w:val="20"/>
          <w:szCs w:val="20"/>
        </w:rPr>
        <w:t>F</w:t>
      </w:r>
      <w:r w:rsidRPr="00C6558B">
        <w:rPr>
          <w:rFonts w:ascii="Segoe UI" w:hAnsi="Segoe UI" w:cs="Segoe UI"/>
          <w:sz w:val="20"/>
          <w:szCs w:val="20"/>
        </w:rPr>
        <w:t xml:space="preserve">) </w:t>
      </w:r>
      <w:r w:rsidR="00513DAB" w:rsidRPr="00C6558B">
        <w:rPr>
          <w:rFonts w:ascii="Segoe UI" w:hAnsi="Segoe UI" w:cs="Segoe UI"/>
          <w:sz w:val="20"/>
          <w:szCs w:val="20"/>
        </w:rPr>
        <w:tab/>
      </w:r>
      <w:r w:rsidRPr="00C6558B">
        <w:rPr>
          <w:rFonts w:ascii="Segoe UI" w:hAnsi="Segoe UI" w:cs="Segoe UI"/>
          <w:sz w:val="20"/>
          <w:szCs w:val="20"/>
        </w:rPr>
        <w:t>Ten aanzien van de andere Partij surseance van betaling wordt verleend en de bewindvoerder niet ten genoegen van de Partij die het recht heeft tot ontbinding over te gaan aantoont dat deze Overeenkomst en een eventuele uitvoeringsovereenkomst behoorlijk nagekomen zal worden, dan wel indien de andere Partij failliet wordt verklaard; en</w:t>
      </w:r>
    </w:p>
    <w:p w14:paraId="619AA8A5" w14:textId="48721BC4" w:rsidR="00245EE8" w:rsidRDefault="00245EE8" w:rsidP="006E2318">
      <w:pPr>
        <w:pStyle w:val="Geenafstand"/>
        <w:ind w:left="705" w:hanging="705"/>
        <w:rPr>
          <w:rFonts w:ascii="Segoe UI" w:hAnsi="Segoe UI" w:cs="Segoe UI"/>
          <w:sz w:val="20"/>
          <w:szCs w:val="20"/>
        </w:rPr>
      </w:pPr>
      <w:r w:rsidRPr="006E2318">
        <w:rPr>
          <w:rFonts w:ascii="Segoe UI" w:hAnsi="Segoe UI" w:cs="Segoe UI"/>
          <w:sz w:val="20"/>
          <w:szCs w:val="20"/>
        </w:rPr>
        <w:t>(</w:t>
      </w:r>
      <w:r w:rsidR="00EB49E2" w:rsidRPr="006E2318">
        <w:rPr>
          <w:rFonts w:ascii="Segoe UI" w:hAnsi="Segoe UI" w:cs="Segoe UI"/>
          <w:sz w:val="20"/>
          <w:szCs w:val="20"/>
        </w:rPr>
        <w:t>G</w:t>
      </w:r>
      <w:r w:rsidRPr="006E2318">
        <w:rPr>
          <w:rFonts w:ascii="Segoe UI" w:hAnsi="Segoe UI" w:cs="Segoe UI"/>
          <w:sz w:val="20"/>
          <w:szCs w:val="20"/>
        </w:rPr>
        <w:t xml:space="preserve">) </w:t>
      </w:r>
      <w:r w:rsidR="00513DAB" w:rsidRPr="006E2318">
        <w:rPr>
          <w:rFonts w:ascii="Segoe UI" w:hAnsi="Segoe UI" w:cs="Segoe UI"/>
          <w:sz w:val="20"/>
          <w:szCs w:val="20"/>
        </w:rPr>
        <w:tab/>
      </w:r>
      <w:r w:rsidR="006E2318" w:rsidRPr="006E2318">
        <w:rPr>
          <w:rFonts w:ascii="Segoe UI" w:hAnsi="Segoe UI" w:cs="Segoe UI"/>
          <w:sz w:val="20"/>
          <w:szCs w:val="20"/>
        </w:rPr>
        <w:t xml:space="preserve">indien Opdrachtnemer, van de voorliggende </w:t>
      </w:r>
      <w:r w:rsidR="00055ED6">
        <w:rPr>
          <w:rFonts w:ascii="Segoe UI" w:hAnsi="Segoe UI" w:cs="Segoe UI"/>
          <w:sz w:val="20"/>
          <w:szCs w:val="20"/>
        </w:rPr>
        <w:t>O</w:t>
      </w:r>
      <w:r w:rsidR="00055ED6" w:rsidRPr="006E2318">
        <w:rPr>
          <w:rFonts w:ascii="Segoe UI" w:hAnsi="Segoe UI" w:cs="Segoe UI"/>
          <w:sz w:val="20"/>
          <w:szCs w:val="20"/>
        </w:rPr>
        <w:t>vereenkomst</w:t>
      </w:r>
      <w:r w:rsidR="006E2318" w:rsidRPr="006E2318">
        <w:rPr>
          <w:rFonts w:ascii="Segoe UI" w:hAnsi="Segoe UI" w:cs="Segoe UI"/>
          <w:sz w:val="20"/>
          <w:szCs w:val="20"/>
        </w:rPr>
        <w:t>, tekortschiet in de nakoming van haar verplichtingen</w:t>
      </w:r>
      <w:r w:rsidR="004B27A9">
        <w:rPr>
          <w:rFonts w:ascii="Segoe UI" w:hAnsi="Segoe UI" w:cs="Segoe UI"/>
          <w:sz w:val="20"/>
          <w:szCs w:val="20"/>
        </w:rPr>
        <w:t>, kan de Opdrachtgever haar in gebreke stellen</w:t>
      </w:r>
      <w:r w:rsidR="006E2318">
        <w:rPr>
          <w:rFonts w:ascii="Segoe UI" w:hAnsi="Segoe UI" w:cs="Segoe UI"/>
          <w:sz w:val="20"/>
          <w:szCs w:val="20"/>
        </w:rPr>
        <w:t>.</w:t>
      </w:r>
    </w:p>
    <w:p w14:paraId="5198ED98" w14:textId="6AB74C4D" w:rsidR="004B27A9" w:rsidRPr="004B27A9" w:rsidRDefault="004B27A9" w:rsidP="004B27A9">
      <w:pPr>
        <w:pStyle w:val="Geenafstand"/>
        <w:ind w:left="705" w:hanging="705"/>
        <w:rPr>
          <w:rFonts w:ascii="Segoe UI" w:hAnsi="Segoe UI" w:cs="Segoe UI"/>
          <w:sz w:val="20"/>
          <w:szCs w:val="20"/>
        </w:rPr>
      </w:pPr>
      <w:r>
        <w:rPr>
          <w:rFonts w:ascii="Segoe UI" w:hAnsi="Segoe UI" w:cs="Segoe UI"/>
          <w:sz w:val="20"/>
          <w:szCs w:val="20"/>
        </w:rPr>
        <w:t>(H)</w:t>
      </w:r>
      <w:r>
        <w:rPr>
          <w:rFonts w:ascii="Segoe UI" w:hAnsi="Segoe UI" w:cs="Segoe UI"/>
          <w:sz w:val="20"/>
          <w:szCs w:val="20"/>
        </w:rPr>
        <w:tab/>
      </w:r>
      <w:r w:rsidRPr="004B27A9">
        <w:rPr>
          <w:rFonts w:ascii="Segoe UI" w:hAnsi="Segoe UI" w:cs="Segoe UI"/>
          <w:sz w:val="20"/>
          <w:szCs w:val="20"/>
        </w:rPr>
        <w:t xml:space="preserve">De ingebrekestelling geschiedt schriftelijk per aangetekende brief waarbij Opdrachtnemer een redelijke termijn wordt gegund om alsnog haar verplichting na te komen. Deze termijn is een fatale termijn. Indien nakoming binnen deze termijn uitblijft, is Opdrachtnemer in verzuim. </w:t>
      </w:r>
    </w:p>
    <w:p w14:paraId="1709939A" w14:textId="2826499A" w:rsidR="003E5B29" w:rsidRDefault="004B27A9" w:rsidP="004B27A9">
      <w:pPr>
        <w:pStyle w:val="Geenafstand"/>
        <w:ind w:left="705" w:hanging="705"/>
        <w:rPr>
          <w:rFonts w:ascii="Segoe UI" w:hAnsi="Segoe UI" w:cs="Segoe UI"/>
          <w:sz w:val="20"/>
          <w:szCs w:val="20"/>
        </w:rPr>
      </w:pPr>
      <w:r>
        <w:rPr>
          <w:rFonts w:ascii="Segoe UI" w:hAnsi="Segoe UI" w:cs="Segoe UI"/>
          <w:sz w:val="20"/>
          <w:szCs w:val="20"/>
        </w:rPr>
        <w:t>(I)</w:t>
      </w:r>
      <w:r>
        <w:rPr>
          <w:rFonts w:ascii="Segoe UI" w:hAnsi="Segoe UI" w:cs="Segoe UI"/>
          <w:sz w:val="20"/>
          <w:szCs w:val="20"/>
        </w:rPr>
        <w:tab/>
      </w:r>
      <w:r w:rsidRPr="004B27A9">
        <w:rPr>
          <w:rFonts w:ascii="Segoe UI" w:hAnsi="Segoe UI" w:cs="Segoe UI"/>
          <w:sz w:val="20"/>
          <w:szCs w:val="20"/>
        </w:rPr>
        <w:t xml:space="preserve">Bij verzuim heeft Opdrachtgever het recht de </w:t>
      </w:r>
      <w:r>
        <w:rPr>
          <w:rFonts w:ascii="Segoe UI" w:hAnsi="Segoe UI" w:cs="Segoe UI"/>
          <w:sz w:val="20"/>
          <w:szCs w:val="20"/>
        </w:rPr>
        <w:t>Bouwteam</w:t>
      </w:r>
      <w:r w:rsidRPr="004B27A9">
        <w:rPr>
          <w:rFonts w:ascii="Segoe UI" w:hAnsi="Segoe UI" w:cs="Segoe UI"/>
          <w:sz w:val="20"/>
          <w:szCs w:val="20"/>
        </w:rPr>
        <w:t>overeenkomst te ontbinden.</w:t>
      </w:r>
    </w:p>
    <w:p w14:paraId="59B00ABD" w14:textId="7985ECCB" w:rsidR="004B27A9" w:rsidRPr="00C6558B" w:rsidRDefault="003E5B29" w:rsidP="004B27A9">
      <w:pPr>
        <w:pStyle w:val="Geenafstand"/>
        <w:ind w:left="705" w:hanging="705"/>
        <w:rPr>
          <w:rFonts w:ascii="Segoe UI" w:hAnsi="Segoe UI" w:cs="Segoe UI"/>
          <w:sz w:val="20"/>
          <w:szCs w:val="20"/>
        </w:rPr>
      </w:pPr>
      <w:r>
        <w:rPr>
          <w:rFonts w:ascii="Segoe UI" w:hAnsi="Segoe UI" w:cs="Segoe UI"/>
          <w:sz w:val="20"/>
          <w:szCs w:val="20"/>
        </w:rPr>
        <w:t>(J)</w:t>
      </w:r>
      <w:r>
        <w:rPr>
          <w:rFonts w:ascii="Segoe UI" w:hAnsi="Segoe UI" w:cs="Segoe UI"/>
          <w:sz w:val="20"/>
          <w:szCs w:val="20"/>
        </w:rPr>
        <w:tab/>
      </w:r>
      <w:r w:rsidRPr="005352FD">
        <w:rPr>
          <w:rFonts w:ascii="Segoe UI" w:hAnsi="Segoe UI" w:cs="Segoe UI"/>
          <w:sz w:val="20"/>
          <w:szCs w:val="20"/>
        </w:rPr>
        <w:t xml:space="preserve">Er een bestuurlijk besluit genomen wordt door het college en/of gemeenteraad van gemeente </w:t>
      </w:r>
      <w:r>
        <w:rPr>
          <w:rFonts w:ascii="Segoe UI" w:hAnsi="Segoe UI" w:cs="Segoe UI"/>
          <w:sz w:val="20"/>
          <w:szCs w:val="20"/>
        </w:rPr>
        <w:t>Den Bosch</w:t>
      </w:r>
      <w:r w:rsidRPr="005352FD">
        <w:rPr>
          <w:rFonts w:ascii="Segoe UI" w:hAnsi="Segoe UI" w:cs="Segoe UI"/>
          <w:sz w:val="20"/>
          <w:szCs w:val="20"/>
        </w:rPr>
        <w:t xml:space="preserve"> dat de resterende scope niet meer door het Bouwteam voorbereid en/of uitgevoerd zal worden, en het Bouwteam daarom beëindigd dient te worden</w:t>
      </w:r>
    </w:p>
    <w:p w14:paraId="2539A71B" w14:textId="77777777" w:rsidR="0094155C" w:rsidRDefault="0094155C" w:rsidP="004B27A9">
      <w:pPr>
        <w:pStyle w:val="Geenafstand"/>
        <w:rPr>
          <w:rFonts w:ascii="Segoe UI" w:hAnsi="Segoe UI" w:cs="Segoe UI"/>
          <w:sz w:val="20"/>
          <w:szCs w:val="20"/>
        </w:rPr>
      </w:pPr>
    </w:p>
    <w:p w14:paraId="05449FFB" w14:textId="6595D4BC"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1</w:t>
      </w:r>
      <w:r w:rsidR="006E2318">
        <w:rPr>
          <w:rFonts w:ascii="Segoe UI" w:hAnsi="Segoe UI" w:cs="Segoe UI"/>
          <w:sz w:val="20"/>
          <w:szCs w:val="20"/>
        </w:rPr>
        <w:t>2</w:t>
      </w:r>
      <w:r w:rsidRPr="00C6558B">
        <w:rPr>
          <w:rFonts w:ascii="Segoe UI" w:hAnsi="Segoe UI" w:cs="Segoe UI"/>
          <w:sz w:val="20"/>
          <w:szCs w:val="20"/>
        </w:rPr>
        <w:t>.2 Een Partij heeft geen recht op vergoeding van enige schade van de andere Partij wegens vroegtijdige beëindiging van deze Overeenkomst, behalve indien en voor</w:t>
      </w:r>
      <w:r w:rsidR="007B2128" w:rsidRPr="00C6558B">
        <w:rPr>
          <w:rFonts w:ascii="Segoe UI" w:hAnsi="Segoe UI" w:cs="Segoe UI"/>
          <w:sz w:val="20"/>
          <w:szCs w:val="20"/>
        </w:rPr>
        <w:t xml:space="preserve"> </w:t>
      </w:r>
      <w:r w:rsidRPr="00C6558B">
        <w:rPr>
          <w:rFonts w:ascii="Segoe UI" w:hAnsi="Segoe UI" w:cs="Segoe UI"/>
          <w:sz w:val="20"/>
          <w:szCs w:val="20"/>
        </w:rPr>
        <w:t>zover er sprake is van een toerekenbare tekortkoming aan de zijde van de andere Partij.</w:t>
      </w:r>
    </w:p>
    <w:p w14:paraId="34BA1216" w14:textId="20CD3B4C" w:rsidR="00245EE8" w:rsidRPr="00C6558B" w:rsidRDefault="00245EE8" w:rsidP="00F11186">
      <w:pPr>
        <w:pStyle w:val="Kop1"/>
      </w:pPr>
      <w:bookmarkStart w:id="18" w:name="_Toc37687754"/>
      <w:r w:rsidRPr="00C6558B">
        <w:t>1</w:t>
      </w:r>
      <w:r w:rsidR="006E2318">
        <w:t>3</w:t>
      </w:r>
      <w:r w:rsidRPr="00C6558B">
        <w:t>. Intellectueel Eigendom</w:t>
      </w:r>
      <w:bookmarkEnd w:id="18"/>
    </w:p>
    <w:p w14:paraId="6154AEC8" w14:textId="523A3CA9"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1</w:t>
      </w:r>
      <w:r w:rsidR="006E2318">
        <w:rPr>
          <w:rFonts w:ascii="Segoe UI" w:hAnsi="Segoe UI" w:cs="Segoe UI"/>
          <w:sz w:val="20"/>
          <w:szCs w:val="20"/>
        </w:rPr>
        <w:t>3</w:t>
      </w:r>
      <w:r w:rsidRPr="00C6558B">
        <w:rPr>
          <w:rFonts w:ascii="Segoe UI" w:hAnsi="Segoe UI" w:cs="Segoe UI"/>
          <w:sz w:val="20"/>
          <w:szCs w:val="20"/>
        </w:rPr>
        <w:t>.1 De Opdrachtgever is de enige rechthebbende van alle intellectuele eigendomsrechten, (waaronder, maar niet beperkt tot de auteursrechten) en eigenaar van alle ontwerpdocumentatie die door het Bouwteam wordt ontwikkeld of vastgesteld.</w:t>
      </w:r>
    </w:p>
    <w:p w14:paraId="188E6A61" w14:textId="77777777" w:rsidR="0094155C" w:rsidRDefault="0094155C" w:rsidP="00C6558B">
      <w:pPr>
        <w:pStyle w:val="Geenafstand"/>
        <w:rPr>
          <w:rFonts w:ascii="Segoe UI" w:hAnsi="Segoe UI" w:cs="Segoe UI"/>
          <w:sz w:val="20"/>
          <w:szCs w:val="20"/>
        </w:rPr>
      </w:pPr>
    </w:p>
    <w:p w14:paraId="08C211DD" w14:textId="7CA88FCB"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1</w:t>
      </w:r>
      <w:r w:rsidR="002B4441">
        <w:rPr>
          <w:rFonts w:ascii="Segoe UI" w:hAnsi="Segoe UI" w:cs="Segoe UI"/>
          <w:sz w:val="20"/>
          <w:szCs w:val="20"/>
        </w:rPr>
        <w:t>2</w:t>
      </w:r>
      <w:r w:rsidRPr="00C6558B">
        <w:rPr>
          <w:rFonts w:ascii="Segoe UI" w:hAnsi="Segoe UI" w:cs="Segoe UI"/>
          <w:sz w:val="20"/>
          <w:szCs w:val="20"/>
        </w:rPr>
        <w:t>.2 Voor zover op enige in het Bouwteam ingebrachte tekeningen, berekeningen en overige informatie en kennis intellectuele eigendomsrechten (waaronder auteursrechten) van de Opdrachtnemer rusten, worden deze intellectuele eigendomsrechten hierbij door de Opdrachtnemer geleverd en overgedragen aan de Opdrachtgever met de beperking dat toepassing daarvan alleen in het kader van het Project noodzakelijk is, en doch uitsluitend voor zover de Opdrachtnemer over deze rechten kan beschikken.</w:t>
      </w:r>
    </w:p>
    <w:p w14:paraId="053B53CA" w14:textId="77777777" w:rsidR="0094155C" w:rsidRDefault="0094155C" w:rsidP="00C6558B">
      <w:pPr>
        <w:pStyle w:val="Geenafstand"/>
        <w:rPr>
          <w:rFonts w:ascii="Segoe UI" w:hAnsi="Segoe UI" w:cs="Segoe UI"/>
          <w:sz w:val="20"/>
          <w:szCs w:val="20"/>
        </w:rPr>
      </w:pPr>
    </w:p>
    <w:p w14:paraId="183411A5" w14:textId="77B5214A"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1</w:t>
      </w:r>
      <w:r w:rsidR="006E2318">
        <w:rPr>
          <w:rFonts w:ascii="Segoe UI" w:hAnsi="Segoe UI" w:cs="Segoe UI"/>
          <w:sz w:val="20"/>
          <w:szCs w:val="20"/>
        </w:rPr>
        <w:t>3</w:t>
      </w:r>
      <w:r w:rsidRPr="00C6558B">
        <w:rPr>
          <w:rFonts w:ascii="Segoe UI" w:hAnsi="Segoe UI" w:cs="Segoe UI"/>
          <w:sz w:val="20"/>
          <w:szCs w:val="20"/>
        </w:rPr>
        <w:t>.3 De Opdrachtgever mag geen gebruik maken van enige door de Opdrachtnemer in het Bouwteam ingebrachte tekeningen, berekeningen en overige informatie en kennis, totdat de Opdrachtgever al zijn financiële verplichtingen uit hoofde van deze Overeenkomst jegens de Opdrachtnemer heeft voldaan.</w:t>
      </w:r>
    </w:p>
    <w:p w14:paraId="2095AFEC" w14:textId="5A7B3100" w:rsidR="00245EE8" w:rsidRPr="00C6558B" w:rsidRDefault="00245EE8" w:rsidP="00F11186">
      <w:pPr>
        <w:pStyle w:val="Kop1"/>
      </w:pPr>
      <w:bookmarkStart w:id="19" w:name="_Toc37687755"/>
      <w:r w:rsidRPr="00C6558B">
        <w:t>1</w:t>
      </w:r>
      <w:r w:rsidR="006E2318">
        <w:t>4</w:t>
      </w:r>
      <w:r w:rsidRPr="00C6558B">
        <w:t>. Geheimhouding</w:t>
      </w:r>
      <w:bookmarkEnd w:id="19"/>
    </w:p>
    <w:p w14:paraId="298AC76E" w14:textId="631421DD"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1</w:t>
      </w:r>
      <w:r w:rsidR="006E2318">
        <w:rPr>
          <w:rFonts w:ascii="Segoe UI" w:hAnsi="Segoe UI" w:cs="Segoe UI"/>
          <w:sz w:val="20"/>
          <w:szCs w:val="20"/>
        </w:rPr>
        <w:t>4</w:t>
      </w:r>
      <w:r w:rsidRPr="00C6558B">
        <w:rPr>
          <w:rFonts w:ascii="Segoe UI" w:hAnsi="Segoe UI" w:cs="Segoe UI"/>
          <w:sz w:val="20"/>
          <w:szCs w:val="20"/>
        </w:rPr>
        <w:t>.1 Partijen zullen alle informatie en gegevens die hen bekend zijn geworden met betrekking tot deze Overeenkomst en de overeenkomsten die daaruit eventueel voortvloeien en de inhoud van de door hen reeds gevoerde en nog te voeren onderhandelingen op geen enkele wijze openbaren, kenbaar maken of op enige andere wijze toegankelijk maken voor derden. Partijen staan ervoor in dat hun werknemers, leidinggevende organen of door hen ingeschakelde derden deze geheimhouding eveneens zullen betrachten.</w:t>
      </w:r>
    </w:p>
    <w:p w14:paraId="0EB8D5D7" w14:textId="77777777" w:rsidR="0094155C" w:rsidRDefault="0094155C" w:rsidP="00C6558B">
      <w:pPr>
        <w:pStyle w:val="Geenafstand"/>
        <w:rPr>
          <w:rFonts w:ascii="Segoe UI" w:hAnsi="Segoe UI" w:cs="Segoe UI"/>
          <w:sz w:val="20"/>
          <w:szCs w:val="20"/>
        </w:rPr>
      </w:pPr>
    </w:p>
    <w:p w14:paraId="4C118081" w14:textId="15DC05FD"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1</w:t>
      </w:r>
      <w:r w:rsidR="006E2318">
        <w:rPr>
          <w:rFonts w:ascii="Segoe UI" w:hAnsi="Segoe UI" w:cs="Segoe UI"/>
          <w:sz w:val="20"/>
          <w:szCs w:val="20"/>
        </w:rPr>
        <w:t>4</w:t>
      </w:r>
      <w:r w:rsidRPr="00C6558B">
        <w:rPr>
          <w:rFonts w:ascii="Segoe UI" w:hAnsi="Segoe UI" w:cs="Segoe UI"/>
          <w:sz w:val="20"/>
          <w:szCs w:val="20"/>
        </w:rPr>
        <w:t>.2 De geheimhoudingsplicht van Partijen heeft geen betrekking op informatie of gegevens:</w:t>
      </w:r>
    </w:p>
    <w:p w14:paraId="567BC1E2" w14:textId="21D9F6BD"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 xml:space="preserve">(A) </w:t>
      </w:r>
      <w:r w:rsidR="007B2128" w:rsidRPr="00C6558B">
        <w:rPr>
          <w:rFonts w:ascii="Segoe UI" w:hAnsi="Segoe UI" w:cs="Segoe UI"/>
          <w:sz w:val="20"/>
          <w:szCs w:val="20"/>
        </w:rPr>
        <w:tab/>
      </w:r>
      <w:r w:rsidRPr="00C6558B">
        <w:rPr>
          <w:rFonts w:ascii="Segoe UI" w:hAnsi="Segoe UI" w:cs="Segoe UI"/>
          <w:sz w:val="20"/>
          <w:szCs w:val="20"/>
        </w:rPr>
        <w:t>die een Partij op grond van wet- en regelgeving dient te verstrekken;</w:t>
      </w:r>
    </w:p>
    <w:p w14:paraId="64C9DFF4" w14:textId="41DB876D" w:rsidR="00245EE8" w:rsidRPr="00C6558B" w:rsidRDefault="00245EE8" w:rsidP="0094155C">
      <w:pPr>
        <w:pStyle w:val="Geenafstand"/>
        <w:ind w:left="705" w:hanging="705"/>
        <w:rPr>
          <w:rFonts w:ascii="Segoe UI" w:hAnsi="Segoe UI" w:cs="Segoe UI"/>
          <w:sz w:val="20"/>
          <w:szCs w:val="20"/>
        </w:rPr>
      </w:pPr>
      <w:r w:rsidRPr="00C6558B">
        <w:rPr>
          <w:rFonts w:ascii="Segoe UI" w:hAnsi="Segoe UI" w:cs="Segoe UI"/>
          <w:sz w:val="20"/>
          <w:szCs w:val="20"/>
        </w:rPr>
        <w:t xml:space="preserve">(B) </w:t>
      </w:r>
      <w:r w:rsidR="007B2128" w:rsidRPr="00C6558B">
        <w:rPr>
          <w:rFonts w:ascii="Segoe UI" w:hAnsi="Segoe UI" w:cs="Segoe UI"/>
          <w:sz w:val="20"/>
          <w:szCs w:val="20"/>
        </w:rPr>
        <w:tab/>
      </w:r>
      <w:r w:rsidRPr="00C6558B">
        <w:rPr>
          <w:rFonts w:ascii="Segoe UI" w:hAnsi="Segoe UI" w:cs="Segoe UI"/>
          <w:sz w:val="20"/>
          <w:szCs w:val="20"/>
        </w:rPr>
        <w:t>indien deze informatie of gegevens publiekelijk bekend zijn geworden zonder dat dit een Partij kan worden verweten;</w:t>
      </w:r>
    </w:p>
    <w:p w14:paraId="2FA18037" w14:textId="1DE7477A" w:rsidR="00245EE8" w:rsidRPr="00C6558B" w:rsidRDefault="00245EE8" w:rsidP="0094155C">
      <w:pPr>
        <w:pStyle w:val="Geenafstand"/>
        <w:ind w:left="705" w:hanging="705"/>
        <w:rPr>
          <w:rFonts w:ascii="Segoe UI" w:hAnsi="Segoe UI" w:cs="Segoe UI"/>
          <w:sz w:val="20"/>
          <w:szCs w:val="20"/>
        </w:rPr>
      </w:pPr>
      <w:r w:rsidRPr="00C6558B">
        <w:rPr>
          <w:rFonts w:ascii="Segoe UI" w:hAnsi="Segoe UI" w:cs="Segoe UI"/>
          <w:sz w:val="20"/>
          <w:szCs w:val="20"/>
        </w:rPr>
        <w:lastRenderedPageBreak/>
        <w:t xml:space="preserve">(C) </w:t>
      </w:r>
      <w:r w:rsidR="007B2128" w:rsidRPr="00C6558B">
        <w:rPr>
          <w:rFonts w:ascii="Segoe UI" w:hAnsi="Segoe UI" w:cs="Segoe UI"/>
          <w:sz w:val="20"/>
          <w:szCs w:val="20"/>
        </w:rPr>
        <w:tab/>
      </w:r>
      <w:r w:rsidRPr="00C6558B">
        <w:rPr>
          <w:rFonts w:ascii="Segoe UI" w:hAnsi="Segoe UI" w:cs="Segoe UI"/>
          <w:sz w:val="20"/>
          <w:szCs w:val="20"/>
        </w:rPr>
        <w:t>waarvoor een Partij de andere Partij schriftelijk toestemming heeft gegeven om deze te openbaren; en/of</w:t>
      </w:r>
    </w:p>
    <w:p w14:paraId="1AC3C9B2" w14:textId="43F217C9"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 xml:space="preserve">(D) </w:t>
      </w:r>
      <w:r w:rsidR="007B2128" w:rsidRPr="00C6558B">
        <w:rPr>
          <w:rFonts w:ascii="Segoe UI" w:hAnsi="Segoe UI" w:cs="Segoe UI"/>
          <w:sz w:val="20"/>
          <w:szCs w:val="20"/>
        </w:rPr>
        <w:tab/>
      </w:r>
      <w:r w:rsidRPr="00C6558B">
        <w:rPr>
          <w:rFonts w:ascii="Segoe UI" w:hAnsi="Segoe UI" w:cs="Segoe UI"/>
          <w:sz w:val="20"/>
          <w:szCs w:val="20"/>
        </w:rPr>
        <w:t>die een Partij dient te verstrekken in het kader van het verkrijgen van financiering.</w:t>
      </w:r>
    </w:p>
    <w:p w14:paraId="641D7F5D" w14:textId="530CEB58" w:rsidR="00245EE8" w:rsidRPr="00C6558B" w:rsidRDefault="00245EE8" w:rsidP="00F11186">
      <w:pPr>
        <w:pStyle w:val="Kop1"/>
      </w:pPr>
      <w:bookmarkStart w:id="20" w:name="_Toc37687756"/>
      <w:r w:rsidRPr="00C6558B">
        <w:t>1</w:t>
      </w:r>
      <w:r w:rsidR="006E2318">
        <w:t>5</w:t>
      </w:r>
      <w:r w:rsidRPr="00C6558B">
        <w:t>. Geschillen en toepasselijk recht</w:t>
      </w:r>
      <w:bookmarkEnd w:id="20"/>
    </w:p>
    <w:p w14:paraId="5AABFA7C" w14:textId="66C2860A"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1</w:t>
      </w:r>
      <w:r w:rsidR="006E2318">
        <w:rPr>
          <w:rFonts w:ascii="Segoe UI" w:hAnsi="Segoe UI" w:cs="Segoe UI"/>
          <w:sz w:val="20"/>
          <w:szCs w:val="20"/>
        </w:rPr>
        <w:t>5</w:t>
      </w:r>
      <w:r w:rsidRPr="00C6558B">
        <w:rPr>
          <w:rFonts w:ascii="Segoe UI" w:hAnsi="Segoe UI" w:cs="Segoe UI"/>
          <w:sz w:val="20"/>
          <w:szCs w:val="20"/>
        </w:rPr>
        <w:t>.1 Op deze overeenkomst is het Nederlands recht van toepassing;</w:t>
      </w:r>
    </w:p>
    <w:p w14:paraId="409E8D2B" w14:textId="77777777" w:rsidR="0094155C" w:rsidRDefault="0094155C" w:rsidP="00C6558B">
      <w:pPr>
        <w:pStyle w:val="Geenafstand"/>
        <w:rPr>
          <w:rFonts w:ascii="Segoe UI" w:hAnsi="Segoe UI" w:cs="Segoe UI"/>
          <w:sz w:val="20"/>
          <w:szCs w:val="20"/>
        </w:rPr>
      </w:pPr>
    </w:p>
    <w:p w14:paraId="12B54FE0" w14:textId="68BD6F91"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1</w:t>
      </w:r>
      <w:r w:rsidR="006E2318">
        <w:rPr>
          <w:rFonts w:ascii="Segoe UI" w:hAnsi="Segoe UI" w:cs="Segoe UI"/>
          <w:sz w:val="20"/>
          <w:szCs w:val="20"/>
        </w:rPr>
        <w:t>5</w:t>
      </w:r>
      <w:r w:rsidRPr="00C6558B">
        <w:rPr>
          <w:rFonts w:ascii="Segoe UI" w:hAnsi="Segoe UI" w:cs="Segoe UI"/>
          <w:sz w:val="20"/>
          <w:szCs w:val="20"/>
        </w:rPr>
        <w:t xml:space="preserve">.2 </w:t>
      </w:r>
      <w:r w:rsidR="004B27A9" w:rsidRPr="004B27A9">
        <w:rPr>
          <w:rFonts w:ascii="Segoe UI" w:hAnsi="Segoe UI" w:cs="Segoe UI"/>
          <w:sz w:val="20"/>
          <w:szCs w:val="20"/>
        </w:rPr>
        <w:t>2.</w:t>
      </w:r>
      <w:r w:rsidR="004B27A9" w:rsidRPr="004B27A9">
        <w:rPr>
          <w:rFonts w:ascii="Segoe UI" w:hAnsi="Segoe UI" w:cs="Segoe UI"/>
          <w:sz w:val="20"/>
          <w:szCs w:val="20"/>
        </w:rPr>
        <w:tab/>
        <w:t xml:space="preserve">Alle geschillen die in verband met deze </w:t>
      </w:r>
      <w:r w:rsidR="004B27A9">
        <w:rPr>
          <w:rFonts w:ascii="Segoe UI" w:hAnsi="Segoe UI" w:cs="Segoe UI"/>
          <w:sz w:val="20"/>
          <w:szCs w:val="20"/>
        </w:rPr>
        <w:t>Bouwteam</w:t>
      </w:r>
      <w:r w:rsidR="004B27A9" w:rsidRPr="004B27A9">
        <w:rPr>
          <w:rFonts w:ascii="Segoe UI" w:hAnsi="Segoe UI" w:cs="Segoe UI"/>
          <w:sz w:val="20"/>
          <w:szCs w:val="20"/>
        </w:rPr>
        <w:t>overeenkomst ontstaan, geschillen over het bestaan en de geldigheid daarvan daaronder begrepen, zullen in eerste instantie worden beslecht door de bevoegde rechter van</w:t>
      </w:r>
      <w:r w:rsidR="002E6AD8">
        <w:rPr>
          <w:rFonts w:ascii="Segoe UI" w:hAnsi="Segoe UI" w:cs="Segoe UI"/>
          <w:sz w:val="20"/>
          <w:szCs w:val="20"/>
        </w:rPr>
        <w:t xml:space="preserve"> de</w:t>
      </w:r>
      <w:r w:rsidR="004B27A9" w:rsidRPr="004B27A9">
        <w:rPr>
          <w:rFonts w:ascii="Segoe UI" w:hAnsi="Segoe UI" w:cs="Segoe UI"/>
          <w:sz w:val="20"/>
          <w:szCs w:val="20"/>
        </w:rPr>
        <w:t xml:space="preserve"> rechtbank Oost-Brabant.</w:t>
      </w:r>
    </w:p>
    <w:p w14:paraId="50C5FC45" w14:textId="4C422EAD" w:rsidR="00245EE8" w:rsidRPr="00C6558B" w:rsidRDefault="00245EE8" w:rsidP="00F11186">
      <w:pPr>
        <w:pStyle w:val="Kop1"/>
      </w:pPr>
      <w:bookmarkStart w:id="21" w:name="_Toc37687757"/>
      <w:r w:rsidRPr="00C6558B">
        <w:t>1</w:t>
      </w:r>
      <w:r w:rsidR="006E2318">
        <w:t>6</w:t>
      </w:r>
      <w:r w:rsidRPr="00C6558B">
        <w:t>. Algemeen</w:t>
      </w:r>
      <w:bookmarkEnd w:id="21"/>
    </w:p>
    <w:p w14:paraId="566BD03C" w14:textId="4AC3589F"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1</w:t>
      </w:r>
      <w:r w:rsidR="006E2318">
        <w:rPr>
          <w:rFonts w:ascii="Segoe UI" w:hAnsi="Segoe UI" w:cs="Segoe UI"/>
          <w:sz w:val="20"/>
          <w:szCs w:val="20"/>
        </w:rPr>
        <w:t>6</w:t>
      </w:r>
      <w:r w:rsidRPr="00C6558B">
        <w:rPr>
          <w:rFonts w:ascii="Segoe UI" w:hAnsi="Segoe UI" w:cs="Segoe UI"/>
          <w:sz w:val="20"/>
          <w:szCs w:val="20"/>
        </w:rPr>
        <w:t>.1 Het is Partijen, zonder schriftelijke toestemming van de andere Partij, niet toegestaan diens rechten of verplichtingen uit deze Overeenkomst over te dragen aan c.q. over te doen nemen door (een) derde(n).</w:t>
      </w:r>
    </w:p>
    <w:p w14:paraId="3C275BA9" w14:textId="77777777" w:rsidR="0094155C" w:rsidRDefault="0094155C" w:rsidP="00C6558B">
      <w:pPr>
        <w:pStyle w:val="Geenafstand"/>
        <w:rPr>
          <w:rFonts w:ascii="Segoe UI" w:hAnsi="Segoe UI" w:cs="Segoe UI"/>
          <w:sz w:val="20"/>
          <w:szCs w:val="20"/>
        </w:rPr>
      </w:pPr>
    </w:p>
    <w:p w14:paraId="01208097" w14:textId="7E03C506"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1</w:t>
      </w:r>
      <w:r w:rsidR="006E2318">
        <w:rPr>
          <w:rFonts w:ascii="Segoe UI" w:hAnsi="Segoe UI" w:cs="Segoe UI"/>
          <w:sz w:val="20"/>
          <w:szCs w:val="20"/>
        </w:rPr>
        <w:t>6</w:t>
      </w:r>
      <w:r w:rsidRPr="00C6558B">
        <w:rPr>
          <w:rFonts w:ascii="Segoe UI" w:hAnsi="Segoe UI" w:cs="Segoe UI"/>
          <w:sz w:val="20"/>
          <w:szCs w:val="20"/>
        </w:rPr>
        <w:t>.2 Tenzij uitdrukkelijk anderszins is bepaald in deze Overeenkomst, dragen Partijen hun eigen kosten, lasten en uitgaven die zij in verband met deze Overeenkomst hebben gemaakt.</w:t>
      </w:r>
    </w:p>
    <w:p w14:paraId="52050C77" w14:textId="77777777" w:rsidR="0094155C" w:rsidRDefault="0094155C" w:rsidP="00C6558B">
      <w:pPr>
        <w:pStyle w:val="Geenafstand"/>
        <w:rPr>
          <w:rFonts w:ascii="Segoe UI" w:hAnsi="Segoe UI" w:cs="Segoe UI"/>
          <w:sz w:val="20"/>
          <w:szCs w:val="20"/>
        </w:rPr>
      </w:pPr>
    </w:p>
    <w:p w14:paraId="1A09A04C" w14:textId="77777777" w:rsidR="0094155C" w:rsidRDefault="0094155C" w:rsidP="00C6558B">
      <w:pPr>
        <w:pStyle w:val="Geenafstand"/>
        <w:rPr>
          <w:rFonts w:ascii="Segoe UI" w:hAnsi="Segoe UI" w:cs="Segoe UI"/>
          <w:sz w:val="20"/>
          <w:szCs w:val="20"/>
        </w:rPr>
      </w:pPr>
    </w:p>
    <w:p w14:paraId="56F1DED2" w14:textId="26BC1F4D"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[Locatie, datum]</w:t>
      </w:r>
    </w:p>
    <w:p w14:paraId="3CFC6DD1" w14:textId="77777777" w:rsidR="0094155C" w:rsidRDefault="0094155C" w:rsidP="00C6558B">
      <w:pPr>
        <w:pStyle w:val="Geenafstand"/>
        <w:rPr>
          <w:rFonts w:ascii="Segoe UI" w:hAnsi="Segoe UI" w:cs="Segoe UI"/>
          <w:sz w:val="20"/>
          <w:szCs w:val="20"/>
        </w:rPr>
      </w:pPr>
    </w:p>
    <w:p w14:paraId="17FE0073" w14:textId="1F167E6A"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Opdrachtgever</w:t>
      </w:r>
    </w:p>
    <w:p w14:paraId="62C2B481" w14:textId="77777777" w:rsidR="0094155C" w:rsidRDefault="0094155C" w:rsidP="00C6558B">
      <w:pPr>
        <w:pStyle w:val="Geenafstand"/>
        <w:rPr>
          <w:rFonts w:ascii="Segoe UI" w:hAnsi="Segoe UI" w:cs="Segoe UI"/>
          <w:sz w:val="20"/>
          <w:szCs w:val="20"/>
        </w:rPr>
      </w:pPr>
    </w:p>
    <w:p w14:paraId="54781DA7" w14:textId="77777777" w:rsidR="0094155C" w:rsidRDefault="0094155C" w:rsidP="00C6558B">
      <w:pPr>
        <w:pStyle w:val="Geenafstand"/>
        <w:rPr>
          <w:rFonts w:ascii="Segoe UI" w:hAnsi="Segoe UI" w:cs="Segoe UI"/>
          <w:sz w:val="20"/>
          <w:szCs w:val="20"/>
        </w:rPr>
      </w:pPr>
    </w:p>
    <w:p w14:paraId="0663F8C6" w14:textId="6293A043"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w:t>
      </w:r>
    </w:p>
    <w:p w14:paraId="444B71DC" w14:textId="77777777"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Naam:</w:t>
      </w:r>
    </w:p>
    <w:p w14:paraId="1D5BEC07" w14:textId="77777777"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Functie:</w:t>
      </w:r>
    </w:p>
    <w:p w14:paraId="72D219B2" w14:textId="77777777" w:rsidR="0094155C" w:rsidRDefault="0094155C" w:rsidP="00C6558B">
      <w:pPr>
        <w:pStyle w:val="Geenafstand"/>
        <w:rPr>
          <w:rFonts w:ascii="Segoe UI" w:hAnsi="Segoe UI" w:cs="Segoe UI"/>
          <w:sz w:val="20"/>
          <w:szCs w:val="20"/>
        </w:rPr>
      </w:pPr>
    </w:p>
    <w:p w14:paraId="45AFBD39" w14:textId="77777777" w:rsidR="0094155C" w:rsidRDefault="0094155C" w:rsidP="00C6558B">
      <w:pPr>
        <w:pStyle w:val="Geenafstand"/>
        <w:rPr>
          <w:rFonts w:ascii="Segoe UI" w:hAnsi="Segoe UI" w:cs="Segoe UI"/>
          <w:sz w:val="20"/>
          <w:szCs w:val="20"/>
        </w:rPr>
      </w:pPr>
    </w:p>
    <w:p w14:paraId="6A7A799E" w14:textId="0130BC2D"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Opdrachtnemer</w:t>
      </w:r>
    </w:p>
    <w:p w14:paraId="192F1AE2" w14:textId="77777777" w:rsidR="0094155C" w:rsidRDefault="0094155C" w:rsidP="00C6558B">
      <w:pPr>
        <w:pStyle w:val="Geenafstand"/>
        <w:rPr>
          <w:rFonts w:ascii="Segoe UI" w:hAnsi="Segoe UI" w:cs="Segoe UI"/>
          <w:sz w:val="20"/>
          <w:szCs w:val="20"/>
        </w:rPr>
      </w:pPr>
    </w:p>
    <w:p w14:paraId="591CD248" w14:textId="77777777" w:rsidR="0094155C" w:rsidRDefault="0094155C" w:rsidP="00C6558B">
      <w:pPr>
        <w:pStyle w:val="Geenafstand"/>
        <w:rPr>
          <w:rFonts w:ascii="Segoe UI" w:hAnsi="Segoe UI" w:cs="Segoe UI"/>
          <w:sz w:val="20"/>
          <w:szCs w:val="20"/>
        </w:rPr>
      </w:pPr>
    </w:p>
    <w:p w14:paraId="7798A1A0" w14:textId="3F271351"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w:t>
      </w:r>
    </w:p>
    <w:p w14:paraId="357D614D" w14:textId="77777777" w:rsidR="00245EE8" w:rsidRPr="00C6558B" w:rsidRDefault="00245EE8" w:rsidP="00C6558B">
      <w:pPr>
        <w:pStyle w:val="Geenafstand"/>
        <w:rPr>
          <w:rFonts w:ascii="Segoe UI" w:hAnsi="Segoe UI" w:cs="Segoe UI"/>
          <w:sz w:val="20"/>
          <w:szCs w:val="20"/>
        </w:rPr>
      </w:pPr>
      <w:r w:rsidRPr="00C6558B">
        <w:rPr>
          <w:rFonts w:ascii="Segoe UI" w:hAnsi="Segoe UI" w:cs="Segoe UI"/>
          <w:sz w:val="20"/>
          <w:szCs w:val="20"/>
        </w:rPr>
        <w:t>Naam:</w:t>
      </w:r>
    </w:p>
    <w:p w14:paraId="40CB7CE0" w14:textId="563088C0" w:rsidR="00B81C8F" w:rsidRDefault="00245EE8" w:rsidP="00C6558B">
      <w:pPr>
        <w:pStyle w:val="Geenafstand"/>
        <w:rPr>
          <w:rFonts w:ascii="Segoe UI" w:hAnsi="Segoe UI" w:cs="Segoe UI"/>
          <w:sz w:val="20"/>
          <w:szCs w:val="20"/>
        </w:rPr>
      </w:pPr>
      <w:r w:rsidRPr="00C6558B">
        <w:rPr>
          <w:rFonts w:ascii="Segoe UI" w:hAnsi="Segoe UI" w:cs="Segoe UI"/>
          <w:sz w:val="20"/>
          <w:szCs w:val="20"/>
        </w:rPr>
        <w:t>Functie:</w:t>
      </w:r>
    </w:p>
    <w:p w14:paraId="363A80FC" w14:textId="5630C4D9" w:rsidR="00F11186" w:rsidRPr="00C6558B" w:rsidRDefault="00F11186" w:rsidP="009225E5">
      <w:pPr>
        <w:rPr>
          <w:rFonts w:ascii="Segoe UI" w:hAnsi="Segoe UI" w:cs="Segoe UI"/>
          <w:sz w:val="20"/>
          <w:szCs w:val="20"/>
        </w:rPr>
      </w:pPr>
      <w:r w:rsidRPr="00C6558B">
        <w:rPr>
          <w:rFonts w:ascii="Segoe UI" w:hAnsi="Segoe UI" w:cs="Segoe UI"/>
          <w:sz w:val="20"/>
          <w:szCs w:val="20"/>
        </w:rPr>
        <w:t xml:space="preserve"> </w:t>
      </w:r>
    </w:p>
    <w:p w14:paraId="213D5A68" w14:textId="77777777" w:rsidR="00F11186" w:rsidRPr="00C6558B" w:rsidRDefault="00F11186" w:rsidP="00C6558B">
      <w:pPr>
        <w:pStyle w:val="Geenafstand"/>
        <w:rPr>
          <w:rFonts w:ascii="Segoe UI" w:hAnsi="Segoe UI" w:cs="Segoe UI"/>
          <w:sz w:val="20"/>
          <w:szCs w:val="20"/>
        </w:rPr>
      </w:pPr>
    </w:p>
    <w:sectPr w:rsidR="00F11186" w:rsidRPr="00C6558B" w:rsidSect="00AE4D43">
      <w:head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15BA4" w14:textId="77777777" w:rsidR="00F81D5E" w:rsidRDefault="00F81D5E" w:rsidP="00E5505B">
      <w:pPr>
        <w:spacing w:after="0" w:line="240" w:lineRule="auto"/>
      </w:pPr>
      <w:r>
        <w:separator/>
      </w:r>
    </w:p>
  </w:endnote>
  <w:endnote w:type="continuationSeparator" w:id="0">
    <w:p w14:paraId="221964E1" w14:textId="77777777" w:rsidR="00F81D5E" w:rsidRDefault="00F81D5E" w:rsidP="00E5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Regular">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CDF33" w14:textId="77777777" w:rsidR="00F81D5E" w:rsidRDefault="00F81D5E" w:rsidP="00E5505B">
      <w:pPr>
        <w:spacing w:after="0" w:line="240" w:lineRule="auto"/>
      </w:pPr>
      <w:r>
        <w:separator/>
      </w:r>
    </w:p>
  </w:footnote>
  <w:footnote w:type="continuationSeparator" w:id="0">
    <w:p w14:paraId="2FE8B89D" w14:textId="77777777" w:rsidR="00F81D5E" w:rsidRDefault="00F81D5E" w:rsidP="00E550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4A459" w14:textId="746C5888" w:rsidR="00F81D5E" w:rsidRDefault="00F81D5E" w:rsidP="00AE4D43">
    <w:pPr>
      <w:pStyle w:val="Koptekst"/>
      <w:ind w:firstLine="708"/>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67E0B" w14:textId="644AE1E2" w:rsidR="00F81D5E" w:rsidRDefault="00F81D5E">
    <w:pPr>
      <w:pStyle w:val="Koptekst"/>
    </w:pPr>
    <w:r>
      <w:tab/>
    </w:r>
    <w:r>
      <w:tab/>
    </w:r>
    <w:r>
      <w:rPr>
        <w:noProof/>
        <w:lang w:eastAsia="nl-NL"/>
      </w:rPr>
      <w:drawing>
        <wp:inline distT="0" distB="0" distL="0" distR="0" wp14:anchorId="30056FA6" wp14:editId="5636F08D">
          <wp:extent cx="2542540" cy="1304925"/>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2540" cy="13049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9B4356"/>
    <w:multiLevelType w:val="hybridMultilevel"/>
    <w:tmpl w:val="D1CE8D8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F445657"/>
    <w:multiLevelType w:val="hybridMultilevel"/>
    <w:tmpl w:val="1D7205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36B0F90"/>
    <w:multiLevelType w:val="hybridMultilevel"/>
    <w:tmpl w:val="39CCCD3E"/>
    <w:lvl w:ilvl="0" w:tplc="160644A0">
      <w:start w:val="8"/>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BAF2DD9"/>
    <w:multiLevelType w:val="hybridMultilevel"/>
    <w:tmpl w:val="4C40AA3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56BD57B3"/>
    <w:multiLevelType w:val="hybridMultilevel"/>
    <w:tmpl w:val="22B2573A"/>
    <w:lvl w:ilvl="0" w:tplc="DE2CEE9A">
      <w:start w:val="1"/>
      <w:numFmt w:val="decimal"/>
      <w:lvlText w:val="%1."/>
      <w:lvlJc w:val="left"/>
      <w:pPr>
        <w:tabs>
          <w:tab w:val="num" w:pos="360"/>
        </w:tabs>
        <w:ind w:left="360" w:hanging="360"/>
      </w:pPr>
      <w:rPr>
        <w:rFonts w:ascii="Verdana" w:eastAsia="Times New Roman" w:hAnsi="Verdana" w:cs="Aria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5B173CD3"/>
    <w:multiLevelType w:val="hybridMultilevel"/>
    <w:tmpl w:val="40C418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04B70D9"/>
    <w:multiLevelType w:val="hybridMultilevel"/>
    <w:tmpl w:val="5E28B12C"/>
    <w:lvl w:ilvl="0" w:tplc="00783592">
      <w:numFmt w:val="bullet"/>
      <w:lvlText w:val="-"/>
      <w:lvlJc w:val="left"/>
      <w:pPr>
        <w:ind w:left="720" w:hanging="360"/>
      </w:pPr>
      <w:rPr>
        <w:rFonts w:ascii="Arial" w:eastAsia="Times New Roman"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6"/>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EE8"/>
    <w:rsid w:val="00013DAB"/>
    <w:rsid w:val="00055ED6"/>
    <w:rsid w:val="00056BF2"/>
    <w:rsid w:val="000609FD"/>
    <w:rsid w:val="000A2777"/>
    <w:rsid w:val="000A5EC9"/>
    <w:rsid w:val="000A695E"/>
    <w:rsid w:val="000C79FC"/>
    <w:rsid w:val="00117675"/>
    <w:rsid w:val="001202F7"/>
    <w:rsid w:val="0012056D"/>
    <w:rsid w:val="00121D86"/>
    <w:rsid w:val="00132749"/>
    <w:rsid w:val="00162DC6"/>
    <w:rsid w:val="001669F0"/>
    <w:rsid w:val="00174213"/>
    <w:rsid w:val="00187095"/>
    <w:rsid w:val="001B3F39"/>
    <w:rsid w:val="001C6409"/>
    <w:rsid w:val="001D6BC1"/>
    <w:rsid w:val="001F7B8D"/>
    <w:rsid w:val="002329FA"/>
    <w:rsid w:val="00245EE8"/>
    <w:rsid w:val="00265C8E"/>
    <w:rsid w:val="002769FB"/>
    <w:rsid w:val="00281BA1"/>
    <w:rsid w:val="002A0E15"/>
    <w:rsid w:val="002B4441"/>
    <w:rsid w:val="002B6F6B"/>
    <w:rsid w:val="002C525D"/>
    <w:rsid w:val="002D0735"/>
    <w:rsid w:val="002E6AD8"/>
    <w:rsid w:val="003041BD"/>
    <w:rsid w:val="0032369F"/>
    <w:rsid w:val="0034250B"/>
    <w:rsid w:val="00345851"/>
    <w:rsid w:val="00370C3C"/>
    <w:rsid w:val="0037329A"/>
    <w:rsid w:val="00381C81"/>
    <w:rsid w:val="003A109F"/>
    <w:rsid w:val="003B2259"/>
    <w:rsid w:val="003B784E"/>
    <w:rsid w:val="003E5B29"/>
    <w:rsid w:val="003F4FB6"/>
    <w:rsid w:val="003F63C8"/>
    <w:rsid w:val="00407806"/>
    <w:rsid w:val="00411EF2"/>
    <w:rsid w:val="00412FC3"/>
    <w:rsid w:val="0043355B"/>
    <w:rsid w:val="004658F5"/>
    <w:rsid w:val="00491F6A"/>
    <w:rsid w:val="004920C7"/>
    <w:rsid w:val="00492FA8"/>
    <w:rsid w:val="004B27A9"/>
    <w:rsid w:val="004C3D63"/>
    <w:rsid w:val="004D43B6"/>
    <w:rsid w:val="004E62C8"/>
    <w:rsid w:val="005077D9"/>
    <w:rsid w:val="00513DAB"/>
    <w:rsid w:val="005213B5"/>
    <w:rsid w:val="0052649A"/>
    <w:rsid w:val="00543685"/>
    <w:rsid w:val="005607A5"/>
    <w:rsid w:val="005631AF"/>
    <w:rsid w:val="00564AA9"/>
    <w:rsid w:val="0059284F"/>
    <w:rsid w:val="00592E88"/>
    <w:rsid w:val="005944E6"/>
    <w:rsid w:val="00595DAB"/>
    <w:rsid w:val="005C0968"/>
    <w:rsid w:val="005C22D5"/>
    <w:rsid w:val="005F131E"/>
    <w:rsid w:val="005F6606"/>
    <w:rsid w:val="0060010A"/>
    <w:rsid w:val="00611968"/>
    <w:rsid w:val="006204CA"/>
    <w:rsid w:val="00625173"/>
    <w:rsid w:val="006A70FC"/>
    <w:rsid w:val="006B1DD4"/>
    <w:rsid w:val="006C18D1"/>
    <w:rsid w:val="006E2318"/>
    <w:rsid w:val="006F2E23"/>
    <w:rsid w:val="006F61FB"/>
    <w:rsid w:val="0071165D"/>
    <w:rsid w:val="00720A26"/>
    <w:rsid w:val="00774098"/>
    <w:rsid w:val="007774A8"/>
    <w:rsid w:val="00785900"/>
    <w:rsid w:val="00786013"/>
    <w:rsid w:val="00792765"/>
    <w:rsid w:val="00795B96"/>
    <w:rsid w:val="007B0E8C"/>
    <w:rsid w:val="007B2128"/>
    <w:rsid w:val="007F2324"/>
    <w:rsid w:val="00820104"/>
    <w:rsid w:val="00821962"/>
    <w:rsid w:val="00826136"/>
    <w:rsid w:val="00831B1B"/>
    <w:rsid w:val="00833DCC"/>
    <w:rsid w:val="0084158D"/>
    <w:rsid w:val="00850D7C"/>
    <w:rsid w:val="008752B2"/>
    <w:rsid w:val="00880463"/>
    <w:rsid w:val="00883B4B"/>
    <w:rsid w:val="00887444"/>
    <w:rsid w:val="008C761A"/>
    <w:rsid w:val="008C77E0"/>
    <w:rsid w:val="008E7251"/>
    <w:rsid w:val="008F5C21"/>
    <w:rsid w:val="00904DE7"/>
    <w:rsid w:val="0090544B"/>
    <w:rsid w:val="00920A25"/>
    <w:rsid w:val="009225E5"/>
    <w:rsid w:val="00935178"/>
    <w:rsid w:val="009411FE"/>
    <w:rsid w:val="0094155C"/>
    <w:rsid w:val="00963FA9"/>
    <w:rsid w:val="00965D1C"/>
    <w:rsid w:val="009721F3"/>
    <w:rsid w:val="00980381"/>
    <w:rsid w:val="00983415"/>
    <w:rsid w:val="00985075"/>
    <w:rsid w:val="009A1B64"/>
    <w:rsid w:val="009A7DE6"/>
    <w:rsid w:val="009B227F"/>
    <w:rsid w:val="009B5A64"/>
    <w:rsid w:val="009C3E20"/>
    <w:rsid w:val="009C6822"/>
    <w:rsid w:val="009F3683"/>
    <w:rsid w:val="00A001FA"/>
    <w:rsid w:val="00A115C7"/>
    <w:rsid w:val="00A3156D"/>
    <w:rsid w:val="00A57787"/>
    <w:rsid w:val="00A75D27"/>
    <w:rsid w:val="00AA0E5E"/>
    <w:rsid w:val="00AA34B8"/>
    <w:rsid w:val="00AB2D9B"/>
    <w:rsid w:val="00AC06CE"/>
    <w:rsid w:val="00AC2767"/>
    <w:rsid w:val="00AE4D43"/>
    <w:rsid w:val="00B11F0F"/>
    <w:rsid w:val="00B42D66"/>
    <w:rsid w:val="00B54E18"/>
    <w:rsid w:val="00B55663"/>
    <w:rsid w:val="00B678E8"/>
    <w:rsid w:val="00B75B39"/>
    <w:rsid w:val="00B81C8F"/>
    <w:rsid w:val="00B84FD3"/>
    <w:rsid w:val="00B85377"/>
    <w:rsid w:val="00B933DD"/>
    <w:rsid w:val="00BA33FA"/>
    <w:rsid w:val="00BA3D0C"/>
    <w:rsid w:val="00BA43A9"/>
    <w:rsid w:val="00BC3A1A"/>
    <w:rsid w:val="00BD230D"/>
    <w:rsid w:val="00BE452E"/>
    <w:rsid w:val="00C00EEC"/>
    <w:rsid w:val="00C026EA"/>
    <w:rsid w:val="00C23674"/>
    <w:rsid w:val="00C3290E"/>
    <w:rsid w:val="00C6558B"/>
    <w:rsid w:val="00C81217"/>
    <w:rsid w:val="00C857C5"/>
    <w:rsid w:val="00C8645A"/>
    <w:rsid w:val="00CA0E6D"/>
    <w:rsid w:val="00CD4178"/>
    <w:rsid w:val="00D40CD3"/>
    <w:rsid w:val="00D4621A"/>
    <w:rsid w:val="00D52862"/>
    <w:rsid w:val="00D64F39"/>
    <w:rsid w:val="00D700CD"/>
    <w:rsid w:val="00D9249C"/>
    <w:rsid w:val="00D93D59"/>
    <w:rsid w:val="00DF1CCC"/>
    <w:rsid w:val="00E13013"/>
    <w:rsid w:val="00E168A4"/>
    <w:rsid w:val="00E4250E"/>
    <w:rsid w:val="00E46830"/>
    <w:rsid w:val="00E5493A"/>
    <w:rsid w:val="00E5505B"/>
    <w:rsid w:val="00E8287F"/>
    <w:rsid w:val="00E86E8F"/>
    <w:rsid w:val="00E921AF"/>
    <w:rsid w:val="00EB49E2"/>
    <w:rsid w:val="00EE2980"/>
    <w:rsid w:val="00EE29A0"/>
    <w:rsid w:val="00EE6124"/>
    <w:rsid w:val="00EF541A"/>
    <w:rsid w:val="00F07F33"/>
    <w:rsid w:val="00F11186"/>
    <w:rsid w:val="00F14662"/>
    <w:rsid w:val="00F167C0"/>
    <w:rsid w:val="00F42390"/>
    <w:rsid w:val="00F50C5C"/>
    <w:rsid w:val="00F51940"/>
    <w:rsid w:val="00F530B3"/>
    <w:rsid w:val="00F530B5"/>
    <w:rsid w:val="00F5742C"/>
    <w:rsid w:val="00F73683"/>
    <w:rsid w:val="00F81D5E"/>
    <w:rsid w:val="00F95BB7"/>
    <w:rsid w:val="00FB2876"/>
    <w:rsid w:val="00FD097A"/>
    <w:rsid w:val="00FF015F"/>
    <w:rsid w:val="00FF37E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EA76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link w:val="Kop1Char"/>
    <w:uiPriority w:val="9"/>
    <w:qFormat/>
    <w:rsid w:val="00F1118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semiHidden/>
    <w:unhideWhenUsed/>
    <w:qFormat/>
    <w:rsid w:val="003E5B2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qFormat/>
    <w:rsid w:val="009803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semiHidden/>
    <w:unhideWhenUsed/>
    <w:qFormat/>
    <w:rsid w:val="003E5B2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AE4D4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nhideWhenUsed/>
    <w:rsid w:val="00AC06C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rsid w:val="00AC06CE"/>
    <w:rPr>
      <w:rFonts w:ascii="Segoe UI" w:hAnsi="Segoe UI" w:cs="Segoe UI"/>
      <w:sz w:val="18"/>
      <w:szCs w:val="18"/>
    </w:rPr>
  </w:style>
  <w:style w:type="paragraph" w:styleId="Lijstalinea">
    <w:name w:val="List Paragraph"/>
    <w:basedOn w:val="Standaard"/>
    <w:link w:val="LijstalineaChar"/>
    <w:uiPriority w:val="34"/>
    <w:qFormat/>
    <w:rsid w:val="00C6558B"/>
    <w:pPr>
      <w:ind w:left="720"/>
      <w:contextualSpacing/>
    </w:pPr>
  </w:style>
  <w:style w:type="paragraph" w:customStyle="1" w:styleId="Default">
    <w:name w:val="Default"/>
    <w:rsid w:val="00C6558B"/>
    <w:pPr>
      <w:autoSpaceDE w:val="0"/>
      <w:autoSpaceDN w:val="0"/>
      <w:adjustRightInd w:val="0"/>
      <w:spacing w:after="0" w:line="240" w:lineRule="auto"/>
    </w:pPr>
    <w:rPr>
      <w:rFonts w:ascii="Calibri" w:hAnsi="Calibri" w:cs="Calibri"/>
      <w:color w:val="000000"/>
      <w:sz w:val="24"/>
      <w:szCs w:val="24"/>
    </w:rPr>
  </w:style>
  <w:style w:type="paragraph" w:styleId="Geenafstand">
    <w:name w:val="No Spacing"/>
    <w:uiPriority w:val="1"/>
    <w:qFormat/>
    <w:rsid w:val="00C6558B"/>
    <w:pPr>
      <w:spacing w:after="0" w:line="240" w:lineRule="auto"/>
    </w:pPr>
  </w:style>
  <w:style w:type="paragraph" w:customStyle="1" w:styleId="UAV-gcArtikelnummering">
    <w:name w:val="UAV-gc Artikel nummering"/>
    <w:basedOn w:val="Standaard"/>
    <w:link w:val="UAV-gcArtikelnummeringChar"/>
    <w:qFormat/>
    <w:rsid w:val="00C6558B"/>
    <w:pPr>
      <w:tabs>
        <w:tab w:val="num" w:pos="57"/>
      </w:tabs>
      <w:spacing w:before="120" w:after="120" w:line="240" w:lineRule="auto"/>
      <w:ind w:left="113" w:hanging="113"/>
    </w:pPr>
    <w:rPr>
      <w:rFonts w:ascii="Segoe UI" w:eastAsia="Times New Roman" w:hAnsi="Segoe UI" w:cs="Segoe UI"/>
      <w:b/>
      <w:caps/>
      <w:color w:val="2F5496" w:themeColor="accent1" w:themeShade="BF"/>
      <w:sz w:val="20"/>
      <w:szCs w:val="24"/>
      <w:lang w:eastAsia="nl-NL"/>
    </w:rPr>
  </w:style>
  <w:style w:type="character" w:customStyle="1" w:styleId="UAV-gcArtikelnummeringChar">
    <w:name w:val="UAV-gc Artikel nummering Char"/>
    <w:basedOn w:val="Standaardalinea-lettertype"/>
    <w:link w:val="UAV-gcArtikelnummering"/>
    <w:rsid w:val="00C6558B"/>
    <w:rPr>
      <w:rFonts w:ascii="Segoe UI" w:eastAsia="Times New Roman" w:hAnsi="Segoe UI" w:cs="Segoe UI"/>
      <w:b/>
      <w:caps/>
      <w:color w:val="2F5496" w:themeColor="accent1" w:themeShade="BF"/>
      <w:sz w:val="20"/>
      <w:szCs w:val="24"/>
      <w:lang w:eastAsia="nl-NL"/>
    </w:rPr>
  </w:style>
  <w:style w:type="character" w:customStyle="1" w:styleId="Kop1Char">
    <w:name w:val="Kop 1 Char"/>
    <w:basedOn w:val="Standaardalinea-lettertype"/>
    <w:link w:val="Kop1"/>
    <w:uiPriority w:val="9"/>
    <w:rsid w:val="00F11186"/>
    <w:rPr>
      <w:rFonts w:asciiTheme="majorHAnsi" w:eastAsiaTheme="majorEastAsia" w:hAnsiTheme="majorHAnsi" w:cstheme="majorBidi"/>
      <w:color w:val="2F5496" w:themeColor="accent1" w:themeShade="BF"/>
      <w:sz w:val="32"/>
      <w:szCs w:val="32"/>
    </w:rPr>
  </w:style>
  <w:style w:type="paragraph" w:styleId="Kopvaninhoudsopgave">
    <w:name w:val="TOC Heading"/>
    <w:basedOn w:val="Kop1"/>
    <w:next w:val="Standaard"/>
    <w:uiPriority w:val="39"/>
    <w:unhideWhenUsed/>
    <w:qFormat/>
    <w:rsid w:val="00F11186"/>
    <w:pPr>
      <w:outlineLvl w:val="9"/>
    </w:pPr>
    <w:rPr>
      <w:lang w:eastAsia="nl-NL"/>
    </w:rPr>
  </w:style>
  <w:style w:type="paragraph" w:styleId="Inhopg1">
    <w:name w:val="toc 1"/>
    <w:basedOn w:val="Standaard"/>
    <w:next w:val="Standaard"/>
    <w:autoRedefine/>
    <w:uiPriority w:val="39"/>
    <w:unhideWhenUsed/>
    <w:rsid w:val="00F11186"/>
    <w:pPr>
      <w:spacing w:after="100"/>
    </w:pPr>
  </w:style>
  <w:style w:type="character" w:styleId="Hyperlink">
    <w:name w:val="Hyperlink"/>
    <w:basedOn w:val="Standaardalinea-lettertype"/>
    <w:uiPriority w:val="99"/>
    <w:unhideWhenUsed/>
    <w:rsid w:val="00F11186"/>
    <w:rPr>
      <w:color w:val="0563C1" w:themeColor="hyperlink"/>
      <w:u w:val="single"/>
    </w:rPr>
  </w:style>
  <w:style w:type="character" w:customStyle="1" w:styleId="Kop3Char">
    <w:name w:val="Kop 3 Char"/>
    <w:basedOn w:val="Standaardalinea-lettertype"/>
    <w:link w:val="Kop3"/>
    <w:rsid w:val="00980381"/>
    <w:rPr>
      <w:rFonts w:asciiTheme="majorHAnsi" w:eastAsiaTheme="majorEastAsia" w:hAnsiTheme="majorHAnsi" w:cstheme="majorBidi"/>
      <w:color w:val="1F3763" w:themeColor="accent1" w:themeShade="7F"/>
      <w:sz w:val="24"/>
      <w:szCs w:val="24"/>
    </w:rPr>
  </w:style>
  <w:style w:type="character" w:customStyle="1" w:styleId="LijstalineaChar">
    <w:name w:val="Lijstalinea Char"/>
    <w:link w:val="Lijstalinea"/>
    <w:uiPriority w:val="34"/>
    <w:rsid w:val="00980381"/>
  </w:style>
  <w:style w:type="character" w:styleId="Verwijzingopmerking">
    <w:name w:val="annotation reference"/>
    <w:uiPriority w:val="99"/>
    <w:semiHidden/>
    <w:rsid w:val="00980381"/>
    <w:rPr>
      <w:sz w:val="16"/>
      <w:szCs w:val="16"/>
    </w:rPr>
  </w:style>
  <w:style w:type="paragraph" w:styleId="Tekstopmerking">
    <w:name w:val="annotation text"/>
    <w:basedOn w:val="Standaard"/>
    <w:link w:val="TekstopmerkingChar"/>
    <w:semiHidden/>
    <w:rsid w:val="00980381"/>
    <w:pPr>
      <w:spacing w:after="0" w:line="240" w:lineRule="auto"/>
      <w:jc w:val="both"/>
    </w:pPr>
    <w:rPr>
      <w:rFonts w:ascii="Times New Roman" w:eastAsia="Times New Roman" w:hAnsi="Times New Roman" w:cs="Arial"/>
      <w:sz w:val="20"/>
      <w:szCs w:val="20"/>
      <w:lang w:eastAsia="nl-NL"/>
    </w:rPr>
  </w:style>
  <w:style w:type="character" w:customStyle="1" w:styleId="TekstopmerkingChar">
    <w:name w:val="Tekst opmerking Char"/>
    <w:basedOn w:val="Standaardalinea-lettertype"/>
    <w:link w:val="Tekstopmerking"/>
    <w:semiHidden/>
    <w:rsid w:val="00980381"/>
    <w:rPr>
      <w:rFonts w:ascii="Times New Roman" w:eastAsia="Times New Roman" w:hAnsi="Times New Roman" w:cs="Arial"/>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281BA1"/>
    <w:pPr>
      <w:spacing w:after="160"/>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281BA1"/>
    <w:rPr>
      <w:rFonts w:ascii="Times New Roman" w:eastAsia="Times New Roman" w:hAnsi="Times New Roman" w:cs="Arial"/>
      <w:b/>
      <w:bCs/>
      <w:sz w:val="20"/>
      <w:szCs w:val="20"/>
      <w:lang w:eastAsia="nl-NL"/>
    </w:rPr>
  </w:style>
  <w:style w:type="character" w:customStyle="1" w:styleId="Kop4Char">
    <w:name w:val="Kop 4 Char"/>
    <w:basedOn w:val="Standaardalinea-lettertype"/>
    <w:link w:val="Kop4"/>
    <w:uiPriority w:val="9"/>
    <w:semiHidden/>
    <w:rsid w:val="003E5B29"/>
    <w:rPr>
      <w:rFonts w:asciiTheme="majorHAnsi" w:eastAsiaTheme="majorEastAsia" w:hAnsiTheme="majorHAnsi" w:cstheme="majorBidi"/>
      <w:i/>
      <w:iCs/>
      <w:color w:val="2F5496" w:themeColor="accent1" w:themeShade="BF"/>
    </w:rPr>
  </w:style>
  <w:style w:type="paragraph" w:customStyle="1" w:styleId="ssNoHeading2">
    <w:name w:val="ssNoHeading2"/>
    <w:basedOn w:val="Kop2"/>
    <w:qFormat/>
    <w:rsid w:val="003E5B29"/>
    <w:pPr>
      <w:keepNext w:val="0"/>
      <w:keepLines w:val="0"/>
      <w:numPr>
        <w:ilvl w:val="2"/>
      </w:numPr>
      <w:tabs>
        <w:tab w:val="num" w:pos="709"/>
      </w:tabs>
      <w:spacing w:before="0" w:after="260" w:line="240" w:lineRule="auto"/>
      <w:ind w:left="709" w:hanging="709"/>
      <w:jc w:val="both"/>
    </w:pPr>
    <w:rPr>
      <w:rFonts w:eastAsia="Times New Roman" w:cs="Times New Roman"/>
      <w:bCs/>
      <w:color w:val="auto"/>
      <w:sz w:val="22"/>
      <w:lang w:val="en-GB" w:eastAsia="en-GB"/>
    </w:rPr>
  </w:style>
  <w:style w:type="character" w:customStyle="1" w:styleId="Kop2Char">
    <w:name w:val="Kop 2 Char"/>
    <w:basedOn w:val="Standaardalinea-lettertype"/>
    <w:link w:val="Kop2"/>
    <w:uiPriority w:val="9"/>
    <w:semiHidden/>
    <w:rsid w:val="003E5B29"/>
    <w:rPr>
      <w:rFonts w:asciiTheme="majorHAnsi" w:eastAsiaTheme="majorEastAsia" w:hAnsiTheme="majorHAnsi" w:cstheme="majorBidi"/>
      <w:color w:val="2F5496" w:themeColor="accent1" w:themeShade="BF"/>
      <w:sz w:val="26"/>
      <w:szCs w:val="26"/>
    </w:rPr>
  </w:style>
  <w:style w:type="paragraph" w:styleId="Revisie">
    <w:name w:val="Revision"/>
    <w:hidden/>
    <w:uiPriority w:val="99"/>
    <w:semiHidden/>
    <w:rsid w:val="00D52862"/>
    <w:pPr>
      <w:spacing w:after="0" w:line="240" w:lineRule="auto"/>
    </w:pPr>
  </w:style>
  <w:style w:type="paragraph" w:styleId="Koptekst">
    <w:name w:val="header"/>
    <w:basedOn w:val="Standaard"/>
    <w:link w:val="KoptekstChar"/>
    <w:uiPriority w:val="99"/>
    <w:unhideWhenUsed/>
    <w:rsid w:val="00E5505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5505B"/>
  </w:style>
  <w:style w:type="paragraph" w:styleId="Voettekst">
    <w:name w:val="footer"/>
    <w:basedOn w:val="Standaard"/>
    <w:link w:val="VoettekstChar"/>
    <w:uiPriority w:val="99"/>
    <w:unhideWhenUsed/>
    <w:rsid w:val="00E5505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5505B"/>
  </w:style>
  <w:style w:type="character" w:customStyle="1" w:styleId="Kop5Char">
    <w:name w:val="Kop 5 Char"/>
    <w:basedOn w:val="Standaardalinea-lettertype"/>
    <w:link w:val="Kop5"/>
    <w:semiHidden/>
    <w:rsid w:val="00AE4D43"/>
    <w:rPr>
      <w:rFonts w:asciiTheme="majorHAnsi" w:eastAsiaTheme="majorEastAsia" w:hAnsiTheme="majorHAnsi" w:cstheme="majorBidi"/>
      <w:color w:val="2F5496" w:themeColor="accent1" w:themeShade="BF"/>
    </w:rPr>
  </w:style>
  <w:style w:type="paragraph" w:customStyle="1" w:styleId="UAV-gcKop1">
    <w:name w:val="UAV-gc Kop1"/>
    <w:basedOn w:val="Standaard"/>
    <w:qFormat/>
    <w:rsid w:val="00AE4D43"/>
    <w:pPr>
      <w:spacing w:after="0" w:line="240" w:lineRule="auto"/>
    </w:pPr>
    <w:rPr>
      <w:rFonts w:ascii="Segoe UI" w:eastAsia="Times New Roman" w:hAnsi="Segoe UI" w:cs="Segoe UI"/>
      <w:b/>
      <w:color w:val="2F5496" w:themeColor="accent1" w:themeShade="BF"/>
      <w:sz w:val="44"/>
      <w:szCs w:val="44"/>
      <w:lang w:eastAsia="nl-NL"/>
    </w:rPr>
  </w:style>
  <w:style w:type="paragraph" w:customStyle="1" w:styleId="UAV-gcStandaard">
    <w:name w:val="UAV-gc Standaard"/>
    <w:basedOn w:val="Standaard"/>
    <w:qFormat/>
    <w:rsid w:val="00AE4D43"/>
    <w:pPr>
      <w:spacing w:after="0" w:line="240" w:lineRule="auto"/>
    </w:pPr>
    <w:rPr>
      <w:rFonts w:ascii="Segoe UI" w:eastAsia="Times New Roman" w:hAnsi="Segoe UI" w:cs="Segoe UI"/>
      <w:sz w:val="20"/>
      <w:szCs w:val="24"/>
      <w:lang w:eastAsia="nl-NL"/>
    </w:rPr>
  </w:style>
  <w:style w:type="character" w:styleId="Tekstvantijdelijkeaanduiding">
    <w:name w:val="Placeholder Text"/>
    <w:basedOn w:val="Standaardalinea-lettertype"/>
    <w:uiPriority w:val="99"/>
    <w:semiHidden/>
    <w:rsid w:val="00F81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20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091B80A9F9B434ABBA526783D41BF48"/>
        <w:category>
          <w:name w:val="Algemeen"/>
          <w:gallery w:val="placeholder"/>
        </w:category>
        <w:types>
          <w:type w:val="bbPlcHdr"/>
        </w:types>
        <w:behaviors>
          <w:behavior w:val="content"/>
        </w:behaviors>
        <w:guid w:val="{4C634DBE-C781-4163-81EF-C660AE83C3ED}"/>
      </w:docPartPr>
      <w:docPartBody>
        <w:p w:rsidR="00561136" w:rsidRDefault="00B81BCA" w:rsidP="00B81BCA">
          <w:pPr>
            <w:pStyle w:val="2091B80A9F9B434ABBA526783D41BF48"/>
          </w:pPr>
          <w:r>
            <w:rPr>
              <w:rStyle w:val="Tekstvantijdelijkeaanduiding"/>
            </w:rPr>
            <w:t>Klik hier als u tekst wilt invoeren.</w:t>
          </w:r>
        </w:p>
      </w:docPartBody>
    </w:docPart>
    <w:docPart>
      <w:docPartPr>
        <w:name w:val="28078E3EF8B54F929C856D9FBB4C3C1D"/>
        <w:category>
          <w:name w:val="Algemeen"/>
          <w:gallery w:val="placeholder"/>
        </w:category>
        <w:types>
          <w:type w:val="bbPlcHdr"/>
        </w:types>
        <w:behaviors>
          <w:behavior w:val="content"/>
        </w:behaviors>
        <w:guid w:val="{98F1D22A-2618-4235-BB67-5FAC0E6B1B01}"/>
      </w:docPartPr>
      <w:docPartBody>
        <w:p w:rsidR="00561136" w:rsidRDefault="00B81BCA" w:rsidP="00B81BCA">
          <w:pPr>
            <w:pStyle w:val="28078E3EF8B54F929C856D9FBB4C3C1D"/>
          </w:pPr>
          <w:r>
            <w:rPr>
              <w:rStyle w:val="Tekstvantijdelijkeaanduiding"/>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Regular">
    <w:altName w:val="Arial"/>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BCA"/>
    <w:rsid w:val="00130248"/>
    <w:rsid w:val="002A627F"/>
    <w:rsid w:val="003F03FE"/>
    <w:rsid w:val="00561136"/>
    <w:rsid w:val="008A7AB1"/>
    <w:rsid w:val="00A64CA3"/>
    <w:rsid w:val="00B76AE3"/>
    <w:rsid w:val="00B81BCA"/>
    <w:rsid w:val="00C90580"/>
    <w:rsid w:val="00CC685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B81BCA"/>
  </w:style>
  <w:style w:type="paragraph" w:customStyle="1" w:styleId="85ED608D37CA45CDB38AED2CD822D578">
    <w:name w:val="85ED608D37CA45CDB38AED2CD822D578"/>
    <w:rsid w:val="00B81BCA"/>
  </w:style>
  <w:style w:type="paragraph" w:customStyle="1" w:styleId="2091B80A9F9B434ABBA526783D41BF48">
    <w:name w:val="2091B80A9F9B434ABBA526783D41BF48"/>
    <w:rsid w:val="00B81BCA"/>
  </w:style>
  <w:style w:type="paragraph" w:customStyle="1" w:styleId="28078E3EF8B54F929C856D9FBB4C3C1D">
    <w:name w:val="28078E3EF8B54F929C856D9FBB4C3C1D"/>
    <w:rsid w:val="00B81B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4c39294-231e-46b6-9b5d-cbcd0ea8642e">
      <Value>20</Value>
      <Value>16</Value>
    </TaxCatchAll>
    <acf0e680e2b447268b6cc8e221ee1ac5 xmlns="f85c85ee-3f93-46f0-a817-d4fbe9a07eec">
      <Terms xmlns="http://schemas.microsoft.com/office/infopath/2007/PartnerControls">
        <TermInfo xmlns="http://schemas.microsoft.com/office/infopath/2007/PartnerControls">
          <TermName xmlns="http://schemas.microsoft.com/office/infopath/2007/PartnerControls">Opdracht/overeenkomst</TermName>
          <TermId xmlns="http://schemas.microsoft.com/office/infopath/2007/PartnerControls">ebf8ce8c-e1f4-460d-925d-8167c4e3a72e</TermId>
        </TermInfo>
      </Terms>
    </acf0e680e2b447268b6cc8e221ee1ac5>
    <da642e57018245d194bae6325a090429 xmlns="f85c85ee-3f93-46f0-a817-d4fbe9a07eec">
      <Terms xmlns="http://schemas.microsoft.com/office/infopath/2007/PartnerControls">
        <TermInfo xmlns="http://schemas.microsoft.com/office/infopath/2007/PartnerControls">
          <TermName xmlns="http://schemas.microsoft.com/office/infopath/2007/PartnerControls">Aanbesteding</TermName>
          <TermId xmlns="http://schemas.microsoft.com/office/infopath/2007/PartnerControls">eaf86bf7-f083-4b16-8fd1-2885b9b18f44</TermId>
        </TermInfo>
      </Terms>
    </da642e57018245d194bae6325a090429>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9F26B44056A742ADB9B0E9492B766B" ma:contentTypeVersion="6" ma:contentTypeDescription="Een nieuw document maken." ma:contentTypeScope="" ma:versionID="f2b5539988d821018945b05053598223">
  <xsd:schema xmlns:xsd="http://www.w3.org/2001/XMLSchema" xmlns:xs="http://www.w3.org/2001/XMLSchema" xmlns:p="http://schemas.microsoft.com/office/2006/metadata/properties" xmlns:ns2="f85c85ee-3f93-46f0-a817-d4fbe9a07eec" xmlns:ns3="54c39294-231e-46b6-9b5d-cbcd0ea8642e" targetNamespace="http://schemas.microsoft.com/office/2006/metadata/properties" ma:root="true" ma:fieldsID="d89bf0b829fdeecb821fbbc0ada253ae" ns2:_="" ns3:_="">
    <xsd:import namespace="f85c85ee-3f93-46f0-a817-d4fbe9a07eec"/>
    <xsd:import namespace="54c39294-231e-46b6-9b5d-cbcd0ea8642e"/>
    <xsd:element name="properties">
      <xsd:complexType>
        <xsd:sequence>
          <xsd:element name="documentManagement">
            <xsd:complexType>
              <xsd:all>
                <xsd:element ref="ns2:da642e57018245d194bae6325a090429" minOccurs="0"/>
                <xsd:element ref="ns2:acf0e680e2b447268b6cc8e221ee1ac5" minOccurs="0"/>
                <xsd:element ref="ns2:SharedWithUser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5c85ee-3f93-46f0-a817-d4fbe9a07eec" elementFormDefault="qualified">
    <xsd:import namespace="http://schemas.microsoft.com/office/2006/documentManagement/types"/>
    <xsd:import namespace="http://schemas.microsoft.com/office/infopath/2007/PartnerControls"/>
    <xsd:element name="da642e57018245d194bae6325a090429" ma:index="8" nillable="true" ma:taxonomy="true" ma:internalName="da642e57018245d194bae6325a090429" ma:taxonomyFieldName="gshProjectfase" ma:displayName="Fase" ma:default="" ma:fieldId="{da642e57-0182-45d1-94ba-e6325a090429}" ma:taxonomyMulti="true" ma:sspId="c8e9bbbb-3566-47d0-8a41-def34b60d5f7" ma:termSetId="1b14d9c9-1ba1-437c-88a1-fc5bebd8c99d" ma:anchorId="1f93c9c1-ec99-42d0-b637-7185f8293cfb" ma:open="false" ma:isKeyword="false">
      <xsd:complexType>
        <xsd:sequence>
          <xsd:element ref="pc:Terms" minOccurs="0" maxOccurs="1"/>
        </xsd:sequence>
      </xsd:complexType>
    </xsd:element>
    <xsd:element name="acf0e680e2b447268b6cc8e221ee1ac5" ma:index="9" nillable="true" ma:taxonomy="true" ma:internalName="acf0e680e2b447268b6cc8e221ee1ac5" ma:taxonomyFieldName="gshDocumentSoort" ma:displayName="Documentsoort" ma:default="" ma:fieldId="{acf0e680-e2b4-4726-8b6c-c8e221ee1ac5}" ma:sspId="c8e9bbbb-3566-47d0-8a41-def34b60d5f7" ma:termSetId="3e14d707-b154-48f9-94b8-0e20e88171f0" ma:anchorId="00000000-0000-0000-0000-000000000000" ma:open="false" ma:isKeyword="false">
      <xsd:complexType>
        <xsd:sequence>
          <xsd:element ref="pc:Terms" minOccurs="0" maxOccurs="1"/>
        </xsd:sequence>
      </xsd:complexType>
    </xsd:element>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c39294-231e-46b6-9b5d-cbcd0ea864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0bd1330-677e-48a4-b12f-a847f5fb0938}" ma:internalName="TaxCatchAll" ma:showField="CatchAllData" ma:web="54c39294-231e-46b6-9b5d-cbcd0ea864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966EBF-47DD-43D4-BF72-8E00AE6BF093}"/>
</file>

<file path=customXml/itemProps2.xml><?xml version="1.0" encoding="utf-8"?>
<ds:datastoreItem xmlns:ds="http://schemas.openxmlformats.org/officeDocument/2006/customXml" ds:itemID="{AF131A13-4EF7-452B-88D0-00F521FF02EB}"/>
</file>

<file path=customXml/itemProps3.xml><?xml version="1.0" encoding="utf-8"?>
<ds:datastoreItem xmlns:ds="http://schemas.openxmlformats.org/officeDocument/2006/customXml" ds:itemID="{29DB2952-AD5D-4567-B79F-D5E109049150}"/>
</file>

<file path=customXml/itemProps4.xml><?xml version="1.0" encoding="utf-8"?>
<ds:datastoreItem xmlns:ds="http://schemas.openxmlformats.org/officeDocument/2006/customXml" ds:itemID="{82494232-3FD2-4F22-84A9-97274030083F}"/>
</file>

<file path=docProps/app.xml><?xml version="1.0" encoding="utf-8"?>
<Properties xmlns="http://schemas.openxmlformats.org/officeDocument/2006/extended-properties" xmlns:vt="http://schemas.openxmlformats.org/officeDocument/2006/docPropsVTypes">
  <Template>Normal.dotm</Template>
  <TotalTime>0</TotalTime>
  <Pages>14</Pages>
  <Words>5853</Words>
  <Characters>32193</Characters>
  <Application>Microsoft Office Word</Application>
  <DocSecurity>0</DocSecurity>
  <Lines>268</Lines>
  <Paragraphs>75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 Nota van Inlichtingen</dc:title>
  <dc:subject/>
  <dc:creator/>
  <cp:keywords/>
  <dc:description/>
  <cp:lastModifiedBy/>
  <cp:revision>1</cp:revision>
  <dcterms:created xsi:type="dcterms:W3CDTF">2020-07-24T10:59:00Z</dcterms:created>
  <dcterms:modified xsi:type="dcterms:W3CDTF">2020-07-24T11:19:00Z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0x010100BA9F26B44056A742ADB9B0E9492B766B</vt:lpwstr>
  </property>
  <property fmtid="{D5CDD505-2E9C-101B-9397-08002B2CF9AE}" pid="3" name="gshDocumentSoort">
    <vt:lpwstr>20;#Opdracht/overeenkomst|ebf8ce8c-e1f4-460d-925d-8167c4e3a72e</vt:lpwstr>
  </property>
  <property fmtid="{D5CDD505-2E9C-101B-9397-08002B2CF9AE}" pid="4" name="gshProjectfase">
    <vt:lpwstr>16;#Aanbesteding|eaf86bf7-f083-4b16-8fd1-2885b9b18f44</vt:lpwstr>
  </property>
</Properties>
</file>